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4519-1624544188386" w:id="1"/>
      <w:bookmarkEnd w:id="1"/>
      <w:r>
        <w:rPr>
          <w:b w:val="true"/>
          <w:sz w:val="40"/>
        </w:rPr>
        <w:t>​我喜欢看电影，但我一般不怎么解读电影。</w:t>
      </w:r>
    </w:p>
    <w:p>
      <w:pPr/>
      <w:bookmarkStart w:name="4837-1624544561860" w:id="2"/>
      <w:bookmarkEnd w:id="2"/>
    </w:p>
    <w:p>
      <w:pPr/>
      <w:bookmarkStart w:name="5010-1624544561860" w:id="3"/>
      <w:bookmarkEnd w:id="3"/>
      <w:r>
        <w:rPr>
          <w:b w:val="true"/>
          <w:sz w:val="40"/>
        </w:rPr>
        <w:t>《让子弹飞》和《大开眼戒》，这两部电影，却很有解读的兴趣，也很有解读的必要。</w:t>
      </w:r>
    </w:p>
    <w:p>
      <w:pPr/>
      <w:bookmarkStart w:name="6972-1624544561860" w:id="4"/>
      <w:bookmarkEnd w:id="4"/>
    </w:p>
    <w:p>
      <w:pPr/>
      <w:bookmarkStart w:name="9047-1624544561860" w:id="5"/>
      <w:bookmarkEnd w:id="5"/>
      <w:r>
        <w:rPr>
          <w:b w:val="true"/>
          <w:sz w:val="40"/>
        </w:rPr>
        <w:t>特别是后者。</w:t>
      </w:r>
    </w:p>
    <w:p>
      <w:pPr/>
      <w:bookmarkStart w:name="1766-1624544561860" w:id="6"/>
      <w:bookmarkEnd w:id="6"/>
    </w:p>
    <w:p>
      <w:pPr>
        <w:jc w:val="center"/>
      </w:pPr>
      <w:bookmarkStart w:name="9270-1624544561860" w:id="7"/>
      <w:bookmarkEnd w:id="7"/>
      <w:r>
        <w:drawing>
          <wp:inline distT="0" distR="0" distB="0" distL="0">
            <wp:extent cx="5267325" cy="965676"/>
            <wp:docPr id="0" name="Drawing 0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64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713-1624544561860" w:id="8"/>
      <w:bookmarkEnd w:id="8"/>
    </w:p>
    <w:p>
      <w:pPr/>
      <w:bookmarkStart w:name="9842-1624544561860" w:id="9"/>
      <w:bookmarkEnd w:id="9"/>
      <w:r>
        <w:rPr>
          <w:b w:val="true"/>
          <w:sz w:val="40"/>
        </w:rPr>
        <w:t>岱岱之前写过部分的解读，很有保留，不过已经足够让大家大开眼界了。</w:t>
      </w:r>
    </w:p>
    <w:p>
      <w:pPr/>
      <w:bookmarkStart w:name="9041-1624544561860" w:id="10"/>
      <w:bookmarkEnd w:id="10"/>
    </w:p>
    <w:p>
      <w:pPr/>
      <w:bookmarkStart w:name="7060-1624544561860" w:id="11"/>
      <w:bookmarkEnd w:id="11"/>
      <w:r>
        <w:rPr>
          <w:b w:val="true"/>
          <w:sz w:val="40"/>
        </w:rPr>
        <w:t>今天再聊聊吧，</w:t>
      </w:r>
    </w:p>
    <w:p>
      <w:pPr/>
      <w:bookmarkStart w:name="9933-1624544561860" w:id="12"/>
      <w:bookmarkEnd w:id="12"/>
    </w:p>
    <w:p>
      <w:pPr/>
      <w:bookmarkStart w:name="6823-1624544561860" w:id="13"/>
      <w:bookmarkEnd w:id="13"/>
      <w:r>
        <w:rPr>
          <w:b w:val="true"/>
          <w:sz w:val="40"/>
        </w:rPr>
        <w:t>不过，先说下前者，《让子弹飞》。</w:t>
      </w:r>
    </w:p>
    <w:p>
      <w:pPr/>
      <w:bookmarkStart w:name="0017-1624544561860" w:id="14"/>
      <w:bookmarkEnd w:id="14"/>
    </w:p>
    <w:p>
      <w:pPr/>
      <w:bookmarkStart w:name="5255-1624544561860" w:id="15"/>
      <w:bookmarkEnd w:id="15"/>
      <w:r>
        <w:rPr>
          <w:b w:val="true"/>
          <w:sz w:val="40"/>
        </w:rPr>
        <w:t>关于《让子弹飞》的解读，有很多很多了，岱岱不想复述。</w:t>
      </w:r>
    </w:p>
    <w:p>
      <w:pPr/>
      <w:bookmarkStart w:name="9818-1624544561860" w:id="16"/>
      <w:bookmarkEnd w:id="16"/>
    </w:p>
    <w:p>
      <w:pPr/>
      <w:bookmarkStart w:name="8461-1624544561860" w:id="17"/>
      <w:bookmarkEnd w:id="17"/>
      <w:r>
        <w:rPr>
          <w:b w:val="true"/>
          <w:sz w:val="40"/>
        </w:rPr>
        <w:t>个人只补充两点。</w:t>
      </w:r>
    </w:p>
    <w:p>
      <w:pPr/>
      <w:bookmarkStart w:name="3820-1624544561860" w:id="18"/>
      <w:bookmarkEnd w:id="18"/>
    </w:p>
    <w:p>
      <w:pPr/>
      <w:bookmarkStart w:name="7930-1624544561860" w:id="19"/>
      <w:bookmarkEnd w:id="19"/>
      <w:r>
        <w:rPr>
          <w:b w:val="true"/>
          <w:sz w:val="40"/>
        </w:rPr>
        <w:t>1、《让子弹飞》的解读有点过度化，一定要结合原著</w:t>
      </w:r>
    </w:p>
    <w:p>
      <w:pPr/>
      <w:bookmarkStart w:name="9517-1624544561860" w:id="20"/>
      <w:bookmarkEnd w:id="20"/>
    </w:p>
    <w:p>
      <w:pPr/>
      <w:bookmarkStart w:name="2710-1624544561860" w:id="21"/>
      <w:bookmarkEnd w:id="21"/>
      <w:r>
        <w:rPr>
          <w:b w:val="true"/>
          <w:sz w:val="40"/>
        </w:rPr>
        <w:t>姜文的确用这部电影搞</w:t>
      </w:r>
      <w:r>
        <w:rPr>
          <w:b w:val="true"/>
          <w:color w:val="ff4c00"/>
          <w:sz w:val="40"/>
        </w:rPr>
        <w:t>一歌二喉</w:t>
      </w:r>
      <w:r>
        <w:rPr>
          <w:b w:val="true"/>
          <w:sz w:val="40"/>
        </w:rPr>
        <w:t>，隐射暗喻了很多，但有些解读的确过度化了。</w:t>
      </w:r>
    </w:p>
    <w:p>
      <w:pPr/>
      <w:bookmarkStart w:name="9390-1624544561860" w:id="22"/>
      <w:bookmarkEnd w:id="22"/>
    </w:p>
    <w:p>
      <w:pPr/>
      <w:bookmarkStart w:name="8999-1624544561860" w:id="23"/>
      <w:bookmarkEnd w:id="23"/>
      <w:r>
        <w:rPr>
          <w:b w:val="true"/>
          <w:sz w:val="40"/>
        </w:rPr>
        <w:t>而且最重要的是，《让子弹飞》是有原著的，原著是马识途的《盗官记》，姜文看到原著后很兴奋，改编成了电影剧本，拍出这样一个带有浓烈政治色彩的电影。</w:t>
      </w:r>
    </w:p>
    <w:p>
      <w:pPr/>
      <w:bookmarkStart w:name="2734-1624544561860" w:id="24"/>
      <w:bookmarkEnd w:id="24"/>
    </w:p>
    <w:p>
      <w:pPr/>
      <w:bookmarkStart w:name="1633-1624544561860" w:id="25"/>
      <w:bookmarkEnd w:id="25"/>
      <w:r>
        <w:rPr>
          <w:b w:val="true"/>
          <w:sz w:val="40"/>
        </w:rPr>
        <w:t>两者的故事内核是一样的，一个绿林好汉当县长智斗地主恶霸。</w:t>
      </w:r>
    </w:p>
    <w:p>
      <w:pPr/>
      <w:bookmarkStart w:name="1399-1624544561860" w:id="26"/>
      <w:bookmarkEnd w:id="26"/>
    </w:p>
    <w:p>
      <w:pPr/>
      <w:bookmarkStart w:name="4368-1624544561860" w:id="27"/>
      <w:bookmarkEnd w:id="27"/>
      <w:r>
        <w:rPr>
          <w:b w:val="true"/>
          <w:sz w:val="40"/>
        </w:rPr>
        <w:t>而马识途本人，因为写作的时代原因，所以《盗官记》本身是没有什么政治隐射的。</w:t>
      </w:r>
    </w:p>
    <w:p>
      <w:pPr/>
      <w:bookmarkStart w:name="1951-1624544561860" w:id="28"/>
      <w:bookmarkEnd w:id="28"/>
    </w:p>
    <w:p>
      <w:pPr/>
      <w:bookmarkStart w:name="4129-1624544561860" w:id="29"/>
      <w:bookmarkEnd w:id="29"/>
      <w:r>
        <w:rPr>
          <w:b w:val="true"/>
          <w:sz w:val="40"/>
        </w:rPr>
        <w:t>也就是说，分析姜文的隐喻，要分清哪些细节是《盗官记》原著里头有的，哪些是姜文后来修正添加的。</w:t>
      </w:r>
    </w:p>
    <w:p>
      <w:pPr/>
      <w:bookmarkStart w:name="2450-1624544561860" w:id="30"/>
      <w:bookmarkEnd w:id="30"/>
    </w:p>
    <w:p>
      <w:pPr/>
      <w:bookmarkStart w:name="9063-1624544561860" w:id="31"/>
      <w:bookmarkEnd w:id="31"/>
      <w:r>
        <w:rPr>
          <w:b w:val="true"/>
          <w:sz w:val="40"/>
        </w:rPr>
        <w:t>如果是原著里头有的，那么这些细节就不能成为姜文政治隐喻的坚实基础。</w:t>
      </w:r>
    </w:p>
    <w:p>
      <w:pPr/>
      <w:bookmarkStart w:name="7096-1624544561860" w:id="32"/>
      <w:bookmarkEnd w:id="32"/>
    </w:p>
    <w:p>
      <w:pPr/>
      <w:bookmarkStart w:name="5858-1624544561860" w:id="33"/>
      <w:bookmarkEnd w:id="33"/>
      <w:r>
        <w:rPr>
          <w:b w:val="true"/>
          <w:sz w:val="40"/>
        </w:rPr>
        <w:t>举几个例子，一直有人这样解读这几点。</w:t>
      </w:r>
    </w:p>
    <w:p>
      <w:pPr/>
      <w:bookmarkStart w:name="3091-1624544561860" w:id="34"/>
      <w:bookmarkEnd w:id="34"/>
    </w:p>
    <w:p>
      <w:pPr/>
      <w:bookmarkStart w:name="5940-1624544561860" w:id="35"/>
      <w:bookmarkEnd w:id="35"/>
      <w:r>
        <w:rPr>
          <w:b w:val="true"/>
          <w:sz w:val="40"/>
        </w:rPr>
        <w:t>牧之的名字。</w:t>
      </w:r>
    </w:p>
    <w:p>
      <w:pPr/>
      <w:bookmarkStart w:name="4578-1624544561860" w:id="36"/>
      <w:bookmarkEnd w:id="36"/>
    </w:p>
    <w:p>
      <w:pPr>
        <w:jc w:val="center"/>
      </w:pPr>
      <w:bookmarkStart w:name="2067-1624544561860" w:id="37"/>
      <w:bookmarkEnd w:id="37"/>
      <w:r>
        <w:drawing>
          <wp:inline distT="0" distR="0" distB="0" distL="0">
            <wp:extent cx="5267325" cy="2219105"/>
            <wp:docPr id="1" name="Drawing 1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4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945-1624544561860" w:id="38"/>
      <w:bookmarkEnd w:id="38"/>
    </w:p>
    <w:p>
      <w:pPr/>
      <w:bookmarkStart w:name="6584-1624544561860" w:id="39"/>
      <w:bookmarkEnd w:id="39"/>
      <w:r>
        <w:rPr>
          <w:b w:val="true"/>
          <w:sz w:val="40"/>
        </w:rPr>
        <w:t>牧字的典故用的是兖州牧曹操和豫州牧刘备</w:t>
      </w:r>
    </w:p>
    <w:p>
      <w:pPr/>
      <w:bookmarkStart w:name="2493-1624544561860" w:id="40"/>
      <w:bookmarkEnd w:id="40"/>
    </w:p>
    <w:p>
      <w:pPr/>
      <w:bookmarkStart w:name="6918-1624544561860" w:id="41"/>
      <w:bookmarkEnd w:id="41"/>
      <w:r>
        <w:rPr>
          <w:b w:val="true"/>
          <w:sz w:val="40"/>
        </w:rPr>
        <w:t>润之改为润之，</w:t>
      </w:r>
    </w:p>
    <w:p>
      <w:pPr/>
      <w:bookmarkStart w:name="6014-1624544561860" w:id="42"/>
      <w:bookmarkEnd w:id="42"/>
    </w:p>
    <w:p>
      <w:pPr/>
      <w:bookmarkStart w:name="5097-1624544561860" w:id="43"/>
      <w:bookmarkEnd w:id="43"/>
      <w:r>
        <w:rPr>
          <w:b w:val="true"/>
          <w:sz w:val="40"/>
        </w:rPr>
        <w:t>张麻子隐射教员。</w:t>
      </w:r>
    </w:p>
    <w:p>
      <w:pPr/>
      <w:bookmarkStart w:name="3067-1624544561860" w:id="44"/>
      <w:bookmarkEnd w:id="44"/>
    </w:p>
    <w:p>
      <w:pPr/>
      <w:bookmarkStart w:name="7817-1624544561860" w:id="45"/>
      <w:bookmarkEnd w:id="45"/>
      <w:r>
        <w:rPr>
          <w:b w:val="true"/>
          <w:sz w:val="40"/>
        </w:rPr>
        <w:t>张麻子的确是教员的化身，但这个细节不能构成证明。</w:t>
      </w:r>
    </w:p>
    <w:p>
      <w:pPr/>
      <w:bookmarkStart w:name="8930-1624544561860" w:id="46"/>
      <w:bookmarkEnd w:id="46"/>
    </w:p>
    <w:p>
      <w:pPr/>
      <w:bookmarkStart w:name="1861-1624544561860" w:id="47"/>
      <w:bookmarkEnd w:id="47"/>
      <w:r>
        <w:rPr>
          <w:b w:val="true"/>
          <w:color w:val="ff4c00"/>
          <w:sz w:val="40"/>
        </w:rPr>
        <w:t>因为原著里头，这个绿林好汉就叫牧之。</w:t>
      </w:r>
    </w:p>
    <w:p>
      <w:pPr/>
      <w:bookmarkStart w:name="1191-1624544561860" w:id="48"/>
      <w:bookmarkEnd w:id="48"/>
    </w:p>
    <w:p>
      <w:pPr/>
      <w:bookmarkStart w:name="5414-1624544561860" w:id="49"/>
      <w:bookmarkEnd w:id="49"/>
      <w:r>
        <w:rPr>
          <w:b w:val="true"/>
          <w:sz w:val="40"/>
        </w:rPr>
        <w:t>“这位绿林英雄名叫张牧之。但是这个名字是后来才知道的，他的本名到底叫什么，已经不可考证了。</w:t>
      </w:r>
    </w:p>
    <w:p>
      <w:pPr/>
      <w:bookmarkStart w:name="4682-1624544561860" w:id="50"/>
      <w:bookmarkEnd w:id="50"/>
    </w:p>
    <w:p>
      <w:pPr/>
      <w:bookmarkStart w:name="5354-1624544561860" w:id="51"/>
      <w:bookmarkEnd w:id="51"/>
      <w:r>
        <w:rPr>
          <w:b w:val="true"/>
          <w:sz w:val="40"/>
        </w:rPr>
        <w:t>他在绿林的时候，不知为什么，大家叫他张麻子，或者又叫张大胡子。</w:t>
      </w:r>
    </w:p>
    <w:p>
      <w:pPr/>
      <w:bookmarkStart w:name="6556-1624544561860" w:id="52"/>
      <w:bookmarkEnd w:id="52"/>
    </w:p>
    <w:p>
      <w:pPr/>
      <w:bookmarkStart w:name="4322-1624544561860" w:id="53"/>
      <w:bookmarkEnd w:id="53"/>
      <w:r>
        <w:rPr>
          <w:b w:val="true"/>
          <w:sz w:val="40"/>
        </w:rPr>
        <w:t>可能由于我们这个社会有一个习惯，就是爱把那些不安分接受党国老爷们统治，不肯皈依三民主义，跪倒在青天白日旗帜下的贱民，那些甚至起而啸聚山林，和官府做对，造老爷们的反的非法之徒，通通说成是杀人放火、十恶不赦的土匪强盗，而且总是把这些暴民的领袖人物描写成为穷凶极恶、吃人不吐骨头的凶神恶煞，最低限度也要在他们的外形上赋予一些生理上的缺陷，比如张麻子、李拐子、王歪嘴、赵癞子之类。好像这些人都是上天降到人间来的孽星，他们绝不可以有一个长得五官端正的身体、足智多谋的脑袋、忠厚正直的人格和文雅善良的品行。</w:t>
      </w:r>
    </w:p>
    <w:p>
      <w:pPr/>
      <w:bookmarkStart w:name="7470-1624544561860" w:id="54"/>
      <w:bookmarkEnd w:id="54"/>
    </w:p>
    <w:p>
      <w:pPr/>
      <w:bookmarkStart w:name="2091-1624544561860" w:id="55"/>
      <w:bookmarkEnd w:id="55"/>
      <w:r>
        <w:rPr>
          <w:b w:val="true"/>
          <w:sz w:val="40"/>
        </w:rPr>
        <w:t>假如把这些只用来形容我们老爷们的褒辞，用去形容那些造反的强盗土匪，岂不是颠倒了世界了？于是我们这位绿林英雄张牧之，也就只好奉命长胡子、出麻子了。</w:t>
      </w:r>
    </w:p>
    <w:p>
      <w:pPr/>
      <w:bookmarkStart w:name="3051-1624544561860" w:id="56"/>
      <w:bookmarkEnd w:id="56"/>
    </w:p>
    <w:p>
      <w:pPr/>
      <w:bookmarkStart w:name="2250-1624544561860" w:id="57"/>
      <w:bookmarkEnd w:id="57"/>
      <w:r>
        <w:rPr>
          <w:b w:val="true"/>
          <w:sz w:val="40"/>
        </w:rPr>
        <w:t>陈师爷办的第一件事就是给这个未来的县太爷想一个堂皇的官名。他总不能用“县长张麻子”出布告嘛。他想来想去，忽然想到就和“张麻子”这三个字谐声，取名叫“张牧之”吧。古时候县太爷本来就叫做“牧民之官”，叫“张牧之”正好。我前面摆故事都叫他张牧之，其实他是这个时候才开始叫张牧之的。”</w:t>
      </w:r>
    </w:p>
    <w:p>
      <w:pPr/>
      <w:bookmarkStart w:name="8066-1624544561860" w:id="58"/>
      <w:bookmarkEnd w:id="58"/>
    </w:p>
    <w:p>
      <w:pPr/>
      <w:bookmarkStart w:name="9816-1624544561860" w:id="59"/>
      <w:bookmarkEnd w:id="59"/>
      <w:r>
        <w:rPr>
          <w:b w:val="true"/>
          <w:sz w:val="40"/>
        </w:rPr>
        <w:t>——《盗官记》</w:t>
      </w:r>
    </w:p>
    <w:p>
      <w:pPr/>
      <w:bookmarkStart w:name="5750-1624544561860" w:id="60"/>
      <w:bookmarkEnd w:id="60"/>
    </w:p>
    <w:p>
      <w:pPr/>
      <w:bookmarkStart w:name="5931-1624544561860" w:id="61"/>
      <w:bookmarkEnd w:id="61"/>
      <w:r>
        <w:rPr>
          <w:b w:val="true"/>
          <w:sz w:val="40"/>
        </w:rPr>
        <w:t>所以润之和牧之，真的是一个偶然的巧合，你总不能说马识途在当时就隐喻教员了。</w:t>
      </w:r>
    </w:p>
    <w:p>
      <w:pPr/>
      <w:bookmarkStart w:name="4341-1624544561860" w:id="62"/>
      <w:bookmarkEnd w:id="62"/>
    </w:p>
    <w:p>
      <w:pPr/>
      <w:bookmarkStart w:name="3483-1624544561860" w:id="63"/>
      <w:bookmarkEnd w:id="63"/>
      <w:r>
        <w:rPr>
          <w:b w:val="true"/>
          <w:sz w:val="40"/>
        </w:rPr>
        <w:t>作者马识途说：“《盗官记》中的土匪张牧之虽然没有人物原型，但他是我所知道的很多人的合体。那时候官匪一家，杀人放火后招安就是这个意思，只不过有些土匪出身贫民，是被生活压迫得没有办法才上山为寇，也有很多人后来去干革命，为老百姓出头。 当时的确有很多地方在买官卖官，成都人民公园在以前就是一个很有名的卖官的地方。小说里县长落水的事情也是真实的，当年川东一位县长在刚上任的时候就掉到水里去了，我觉得很有意思，就用在了故事开头。”</w:t>
      </w:r>
    </w:p>
    <w:p>
      <w:pPr/>
      <w:bookmarkStart w:name="3317-1624544561860" w:id="64"/>
      <w:bookmarkEnd w:id="64"/>
    </w:p>
    <w:p>
      <w:pPr/>
      <w:bookmarkStart w:name="2718-1624544561860" w:id="65"/>
      <w:bookmarkEnd w:id="65"/>
      <w:r>
        <w:rPr>
          <w:b w:val="true"/>
          <w:sz w:val="40"/>
        </w:rPr>
        <w:t>还有一个，就是老二的独眼。</w:t>
      </w:r>
    </w:p>
    <w:p>
      <w:pPr/>
      <w:bookmarkStart w:name="7400-1624544561860" w:id="66"/>
      <w:bookmarkEnd w:id="66"/>
    </w:p>
    <w:p>
      <w:pPr/>
      <w:bookmarkStart w:name="2629-1624544561860" w:id="67"/>
      <w:bookmarkEnd w:id="67"/>
      <w:r>
        <w:rPr>
          <w:b w:val="true"/>
          <w:sz w:val="40"/>
        </w:rPr>
        <w:t>因为刘伯承做过眼睛的手术，都上了教科书，所以让子弹飞里老二的独眼，一下被人认为有刘伯承的影射。</w:t>
      </w:r>
    </w:p>
    <w:p>
      <w:pPr/>
      <w:bookmarkStart w:name="1616-1624544561860" w:id="68"/>
      <w:bookmarkEnd w:id="68"/>
    </w:p>
    <w:p>
      <w:pPr/>
      <w:bookmarkStart w:name="7921-1624544561860" w:id="69"/>
      <w:bookmarkEnd w:id="69"/>
      <w:r>
        <w:drawing>
          <wp:inline distT="0" distR="0" distB="0" distL="0">
            <wp:extent cx="5267325" cy="2894421"/>
            <wp:docPr id="2" name="Drawing 2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640.jpe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089-1624544561860" w:id="70"/>
      <w:bookmarkEnd w:id="70"/>
    </w:p>
    <w:p>
      <w:pPr/>
      <w:bookmarkStart w:name="8465-1624544561860" w:id="71"/>
      <w:bookmarkEnd w:id="71"/>
      <w:r>
        <w:rPr>
          <w:b w:val="true"/>
          <w:sz w:val="40"/>
        </w:rPr>
        <w:t>实际上，张麻子的一群兄弟，的确各有影射，但这个独眼真不是，只是姜文尊敬原著。</w:t>
      </w:r>
    </w:p>
    <w:p>
      <w:pPr>
        <w:spacing w:line="311" w:lineRule="auto"/>
      </w:pPr>
      <w:bookmarkStart w:name="6977-1624544561860" w:id="72"/>
      <w:bookmarkEnd w:id="72"/>
    </w:p>
    <w:p>
      <w:pPr/>
      <w:bookmarkStart w:name="8786-1624544561860" w:id="73"/>
      <w:bookmarkEnd w:id="73"/>
      <w:r>
        <w:rPr>
          <w:b w:val="true"/>
          <w:sz w:val="40"/>
        </w:rPr>
        <w:t>“张牧之在西山有一个兄弟伙打仗勇敢，打坏了一只眼睛，外号独眼龙。</w:t>
      </w:r>
    </w:p>
    <w:p>
      <w:pPr/>
      <w:bookmarkStart w:name="9777-1624544561860" w:id="74"/>
      <w:bookmarkEnd w:id="74"/>
    </w:p>
    <w:p>
      <w:pPr/>
      <w:bookmarkStart w:name="5026-1624544561860" w:id="75"/>
      <w:bookmarkEnd w:id="75"/>
      <w:r>
        <w:rPr>
          <w:b w:val="true"/>
          <w:sz w:val="40"/>
        </w:rPr>
        <w:t>“那么独眼龙后来怎么样了？”我禁不住又问他。</w:t>
      </w:r>
    </w:p>
    <w:p>
      <w:pPr/>
      <w:bookmarkStart w:name="3488-1624544561860" w:id="76"/>
      <w:bookmarkEnd w:id="76"/>
      <w:r>
        <w:rPr>
          <w:b w:val="true"/>
          <w:sz w:val="40"/>
        </w:rPr>
        <w:t> </w:t>
      </w:r>
    </w:p>
    <w:p>
      <w:pPr/>
      <w:bookmarkStart w:name="0086-1624544561860" w:id="77"/>
      <w:bookmarkEnd w:id="77"/>
      <w:r>
        <w:rPr>
          <w:b w:val="true"/>
          <w:sz w:val="40"/>
        </w:rPr>
        <w:t>“不清楚。只听说他们冲出城去以后，拖回西山，后来转到北山、南山，到处打游击，队伍又像滚雪球一样，一天一天滚大起来。后来听说共产党派人来找过他们，他们拖到大巴山，跟王维舟的红军合伙去了。以后就不知道他们的下落了。”</w:t>
      </w:r>
    </w:p>
    <w:p>
      <w:pPr/>
      <w:bookmarkStart w:name="3670-1624544561860" w:id="78"/>
      <w:bookmarkEnd w:id="78"/>
    </w:p>
    <w:p>
      <w:pPr/>
      <w:bookmarkStart w:name="5096-1624544561860" w:id="79"/>
      <w:bookmarkEnd w:id="79"/>
      <w:r>
        <w:rPr>
          <w:b w:val="true"/>
          <w:sz w:val="40"/>
        </w:rPr>
        <w:t>——《盗官记》</w:t>
      </w:r>
    </w:p>
    <w:p>
      <w:pPr/>
      <w:bookmarkStart w:name="3778-1624544561860" w:id="80"/>
      <w:bookmarkEnd w:id="80"/>
    </w:p>
    <w:p>
      <w:pPr/>
      <w:bookmarkStart w:name="9528-1624544561860" w:id="81"/>
      <w:bookmarkEnd w:id="81"/>
      <w:r>
        <w:rPr>
          <w:b w:val="true"/>
          <w:sz w:val="40"/>
        </w:rPr>
        <w:t>盗官记和电影剧本，改动是很大很大的，基本上是故事框架差不多，但内核完全变了，但姜文还是在很多细节上尊敬了原著，所以这些细节不能完全用来当政治解读。</w:t>
      </w:r>
    </w:p>
    <w:p>
      <w:pPr/>
      <w:bookmarkStart w:name="5039-1624544561860" w:id="82"/>
      <w:bookmarkEnd w:id="82"/>
    </w:p>
    <w:p>
      <w:pPr/>
      <w:bookmarkStart w:name="9568-1624544561860" w:id="83"/>
      <w:bookmarkEnd w:id="83"/>
      <w:r>
        <w:rPr>
          <w:b w:val="true"/>
          <w:color w:val="ff4c00"/>
          <w:sz w:val="40"/>
        </w:rPr>
        <w:t>所以，解读《让子弹飞》，一定要结合原著《盗官记》解读，才能避免过度解读。</w:t>
      </w:r>
    </w:p>
    <w:p>
      <w:pPr/>
      <w:bookmarkStart w:name="3286-1624544561861" w:id="84"/>
      <w:bookmarkEnd w:id="84"/>
    </w:p>
    <w:p>
      <w:pPr/>
      <w:bookmarkStart w:name="2760-1624544561861" w:id="85"/>
      <w:bookmarkEnd w:id="85"/>
      <w:r>
        <w:rPr>
          <w:b w:val="true"/>
          <w:sz w:val="40"/>
        </w:rPr>
        <w:t>2、解读《让子弹飞》，只是解读姜文的观点，不是解读历史的真相</w:t>
      </w:r>
    </w:p>
    <w:p>
      <w:pPr/>
      <w:bookmarkStart w:name="5983-1624544561861" w:id="86"/>
      <w:bookmarkEnd w:id="86"/>
    </w:p>
    <w:p>
      <w:pPr/>
      <w:bookmarkStart w:name="6724-1624544561861" w:id="87"/>
      <w:bookmarkEnd w:id="87"/>
      <w:r>
        <w:rPr>
          <w:b w:val="true"/>
          <w:color w:val="ff4c00"/>
          <w:sz w:val="40"/>
        </w:rPr>
        <w:t>这是姜文电影最致命的一点。</w:t>
      </w:r>
    </w:p>
    <w:p>
      <w:pPr/>
      <w:bookmarkStart w:name="1920-1624544561861" w:id="88"/>
      <w:bookmarkEnd w:id="88"/>
    </w:p>
    <w:p>
      <w:pPr/>
      <w:bookmarkStart w:name="8081-1624544561861" w:id="89"/>
      <w:bookmarkEnd w:id="89"/>
      <w:r>
        <w:rPr>
          <w:b w:val="true"/>
          <w:sz w:val="40"/>
        </w:rPr>
        <w:t>就问大家一句话，如何评价教员，如何评价文革，如何评价改开，是不是一千人有一千个观点？</w:t>
      </w:r>
    </w:p>
    <w:p>
      <w:pPr/>
      <w:bookmarkStart w:name="3027-1624544561861" w:id="90"/>
      <w:bookmarkEnd w:id="90"/>
    </w:p>
    <w:p>
      <w:pPr/>
      <w:bookmarkStart w:name="4620-1624544561861" w:id="91"/>
      <w:bookmarkEnd w:id="91"/>
      <w:r>
        <w:rPr>
          <w:b w:val="true"/>
          <w:sz w:val="40"/>
        </w:rPr>
        <w:t>这一千个观点里头，哪一个是真理？</w:t>
      </w:r>
    </w:p>
    <w:p>
      <w:pPr/>
      <w:bookmarkStart w:name="0085-1624544561861" w:id="92"/>
      <w:bookmarkEnd w:id="92"/>
    </w:p>
    <w:p>
      <w:pPr/>
      <w:bookmarkStart w:name="4217-1624544561861" w:id="93"/>
      <w:bookmarkEnd w:id="93"/>
      <w:r>
        <w:rPr>
          <w:b w:val="true"/>
          <w:color w:val="ff4c00"/>
          <w:sz w:val="40"/>
        </w:rPr>
        <w:t>《让子弹飞》用高超的电影语言和政治隐喻，表达出了姜文对那个时代那些人物的观点态度，这种观点态度因为和官方大相径庭，因为新时代下年轻人的觉醒，而震撼了许多人的三观得到了广泛的共鸣和传播，但这不代表姜文自己这种观点态度，就是历史的真相，就是客观的真理。</w:t>
      </w:r>
    </w:p>
    <w:p>
      <w:pPr/>
      <w:bookmarkStart w:name="1510-1624544561861" w:id="94"/>
      <w:bookmarkEnd w:id="94"/>
    </w:p>
    <w:p>
      <w:pPr/>
      <w:bookmarkStart w:name="8978-1624544561861" w:id="95"/>
      <w:bookmarkEnd w:id="95"/>
      <w:r>
        <w:rPr>
          <w:b w:val="true"/>
          <w:color w:val="ff4c00"/>
          <w:sz w:val="40"/>
        </w:rPr>
        <w:t>《让子弹飞》怎么解读，都只是姜文自己的观点，不是历史的真相，不是客观的真理，懂吗？</w:t>
      </w:r>
    </w:p>
    <w:p>
      <w:pPr/>
      <w:bookmarkStart w:name="1891-1624544561861" w:id="96"/>
      <w:bookmarkEnd w:id="96"/>
    </w:p>
    <w:p>
      <w:pPr/>
      <w:bookmarkStart w:name="3951-1624544561861" w:id="97"/>
      <w:bookmarkEnd w:id="97"/>
      <w:r>
        <w:rPr>
          <w:b w:val="true"/>
          <w:sz w:val="40"/>
        </w:rPr>
        <w:t>对教员的评价，还在深化，对文革对改革的分析，更需要时间，如果把《让子弹飞》里政治隐喻当做那段历史的真相，那些人物的真面目，只能说，你是把姜文当圣人了。</w:t>
      </w:r>
    </w:p>
    <w:p>
      <w:pPr/>
      <w:bookmarkStart w:name="1944-1624544561861" w:id="98"/>
      <w:bookmarkEnd w:id="98"/>
    </w:p>
    <w:p>
      <w:pPr/>
      <w:bookmarkStart w:name="3979-1624544561861" w:id="99"/>
      <w:bookmarkEnd w:id="99"/>
      <w:r>
        <w:rPr>
          <w:b w:val="true"/>
          <w:color w:val="ff4c00"/>
          <w:sz w:val="40"/>
        </w:rPr>
        <w:t>姜文不是圣人，《让子弹飞》的政治隐喻，不等于历史真相。</w:t>
      </w:r>
    </w:p>
    <w:p>
      <w:pPr/>
      <w:bookmarkStart w:name="2715-1624544561861" w:id="100"/>
      <w:bookmarkEnd w:id="100"/>
    </w:p>
    <w:p>
      <w:pPr/>
      <w:bookmarkStart w:name="3030-1624544561861" w:id="101"/>
      <w:bookmarkEnd w:id="101"/>
      <w:r>
        <w:rPr>
          <w:b w:val="true"/>
          <w:sz w:val="40"/>
        </w:rPr>
        <w:t>姜文甚至难以做到客观。</w:t>
      </w:r>
    </w:p>
    <w:p>
      <w:pPr/>
      <w:bookmarkStart w:name="2766-1624544561861" w:id="102"/>
      <w:bookmarkEnd w:id="102"/>
    </w:p>
    <w:p>
      <w:pPr/>
      <w:bookmarkStart w:name="9040-1624544561861" w:id="103"/>
      <w:bookmarkEnd w:id="103"/>
      <w:r>
        <w:rPr>
          <w:b w:val="true"/>
          <w:sz w:val="40"/>
        </w:rPr>
        <w:t>因为姜文是大院子弟，是经历过特殊年代的，他身处其中。</w:t>
      </w:r>
    </w:p>
    <w:p>
      <w:pPr/>
      <w:bookmarkStart w:name="1463-1624544561861" w:id="104"/>
      <w:bookmarkEnd w:id="104"/>
    </w:p>
    <w:p>
      <w:pPr/>
      <w:bookmarkStart w:name="6377-1624544561861" w:id="105"/>
      <w:bookmarkEnd w:id="105"/>
      <w:r>
        <w:rPr>
          <w:b w:val="true"/>
          <w:color w:val="ff4c00"/>
          <w:sz w:val="40"/>
        </w:rPr>
        <w:t>毕竟，当局者迷，旁观者清，“不识庐山真面目，自缘身在此山中”。</w:t>
      </w:r>
    </w:p>
    <w:p>
      <w:pPr/>
      <w:bookmarkStart w:name="9635-1624544561861" w:id="106"/>
      <w:bookmarkEnd w:id="106"/>
    </w:p>
    <w:p>
      <w:pPr/>
      <w:bookmarkStart w:name="8339-1624544561861" w:id="107"/>
      <w:bookmarkEnd w:id="107"/>
      <w:r>
        <w:rPr>
          <w:b w:val="true"/>
          <w:sz w:val="40"/>
        </w:rPr>
        <w:t>正是如此，岱岱当年看《让子弹飞》，是兴奋至极而后意兴阑珊。</w:t>
      </w:r>
    </w:p>
    <w:p>
      <w:pPr/>
      <w:bookmarkStart w:name="1959-1624544561861" w:id="108"/>
      <w:bookmarkEnd w:id="108"/>
    </w:p>
    <w:p>
      <w:pPr/>
      <w:bookmarkStart w:name="5688-1624544561861" w:id="109"/>
      <w:bookmarkEnd w:id="109"/>
      <w:r>
        <w:rPr>
          <w:b w:val="true"/>
          <w:sz w:val="40"/>
        </w:rPr>
        <w:t>兴奋至极，是看到了电影魔鬼细节中的冰山之下。</w:t>
      </w:r>
    </w:p>
    <w:p>
      <w:pPr/>
      <w:bookmarkStart w:name="1638-1624544561861" w:id="110"/>
      <w:bookmarkEnd w:id="110"/>
    </w:p>
    <w:p>
      <w:pPr/>
      <w:bookmarkStart w:name="3524-1624544561861" w:id="111"/>
      <w:bookmarkEnd w:id="111"/>
      <w:r>
        <w:rPr>
          <w:b w:val="true"/>
          <w:sz w:val="40"/>
        </w:rPr>
        <w:t>意兴阑珊，是知道这是姜文的一家之言，而那个时代的人到底不能脱离自身经历去看待历史。</w:t>
      </w:r>
    </w:p>
    <w:p>
      <w:pPr/>
      <w:bookmarkStart w:name="7852-1624544561861" w:id="112"/>
      <w:bookmarkEnd w:id="112"/>
    </w:p>
    <w:p>
      <w:pPr/>
      <w:bookmarkStart w:name="7468-1624544561861" w:id="113"/>
      <w:bookmarkEnd w:id="113"/>
      <w:r>
        <w:rPr>
          <w:b w:val="true"/>
          <w:color w:val="ff4c00"/>
          <w:sz w:val="40"/>
        </w:rPr>
        <w:t>比如里头的汤师爷，都说隐喻绍兴师爷，隐喻也是姜文本人对绍兴师爷有很重批判的意见，不代表绍兴师爷真的就如他所言的不堪。</w:t>
      </w:r>
    </w:p>
    <w:p>
      <w:pPr/>
      <w:bookmarkStart w:name="1190-1624544561861" w:id="114"/>
      <w:bookmarkEnd w:id="114"/>
    </w:p>
    <w:p>
      <w:pPr/>
      <w:bookmarkStart w:name="2135-1624544561861" w:id="115"/>
      <w:bookmarkEnd w:id="115"/>
      <w:r>
        <w:rPr>
          <w:b w:val="true"/>
          <w:color w:val="ff4c00"/>
          <w:sz w:val="40"/>
        </w:rPr>
        <w:t>姜文不是真理的标准，《让子弹飞》不是真理的标准。</w:t>
      </w:r>
    </w:p>
    <w:p>
      <w:pPr/>
      <w:bookmarkStart w:name="5870-1624544561861" w:id="116"/>
      <w:bookmarkEnd w:id="116"/>
    </w:p>
    <w:p>
      <w:pPr/>
      <w:bookmarkStart w:name="9886-1624544561861" w:id="117"/>
      <w:bookmarkEnd w:id="117"/>
      <w:r>
        <w:rPr>
          <w:b w:val="true"/>
          <w:sz w:val="40"/>
        </w:rPr>
        <w:t>然而就有人拿着《让子弹飞》的隐喻去黑总理了，还成了风潮，真的是没头脑的人。</w:t>
      </w:r>
    </w:p>
    <w:p>
      <w:pPr/>
      <w:bookmarkStart w:name="4468-1624544561861" w:id="118"/>
      <w:bookmarkEnd w:id="118"/>
    </w:p>
    <w:p>
      <w:pPr/>
      <w:bookmarkStart w:name="2446-1624544561861" w:id="119"/>
      <w:bookmarkEnd w:id="119"/>
      <w:r>
        <w:rPr>
          <w:b w:val="true"/>
          <w:sz w:val="40"/>
        </w:rPr>
        <w:t>我和朋友聊天，就聊过这个现象。</w:t>
      </w:r>
    </w:p>
    <w:p>
      <w:pPr/>
      <w:bookmarkStart w:name="4628-1624544561861" w:id="120"/>
      <w:bookmarkEnd w:id="120"/>
    </w:p>
    <w:p>
      <w:pPr/>
      <w:bookmarkStart w:name="8169-1624544561861" w:id="121"/>
      <w:bookmarkEnd w:id="121"/>
      <w:r>
        <w:rPr>
          <w:b w:val="true"/>
          <w:sz w:val="40"/>
        </w:rPr>
        <w:t>我的原话是——</w:t>
      </w:r>
    </w:p>
    <w:p>
      <w:pPr/>
      <w:bookmarkStart w:name="4089-1624544561861" w:id="122"/>
      <w:bookmarkEnd w:id="122"/>
    </w:p>
    <w:p>
      <w:pPr/>
      <w:bookmarkStart w:name="8550-1624544561861" w:id="123"/>
      <w:bookmarkEnd w:id="123"/>
      <w:r>
        <w:rPr>
          <w:b w:val="true"/>
          <w:sz w:val="40"/>
        </w:rPr>
        <w:t>姜文是那个年代的人，他对毛主席对文革改革的态度，有他本人很深的时代烙印，按理说，姜文的电影潜台词，打动的也应该是那个年代的人，可是有趣的是，新时代的年轻人，却无比热烈的喜欢《让子弹飞》的政治隐喻。</w:t>
      </w:r>
    </w:p>
    <w:p>
      <w:pPr/>
      <w:bookmarkStart w:name="5824-1624544561861" w:id="124"/>
      <w:bookmarkEnd w:id="124"/>
    </w:p>
    <w:p>
      <w:pPr/>
      <w:bookmarkStart w:name="5644-1624544561861" w:id="125"/>
      <w:bookmarkEnd w:id="125"/>
      <w:r>
        <w:rPr>
          <w:b w:val="true"/>
          <w:color w:val="ff4c00"/>
          <w:sz w:val="40"/>
        </w:rPr>
        <w:t>这是一个很有趣的现象，因为姜文是老一代人，是从时代的失落去缅怀教员，而年轻一代是从高房价996的现实压抑，去怀念教员。</w:t>
      </w:r>
    </w:p>
    <w:p>
      <w:pPr/>
      <w:bookmarkStart w:name="1341-1624544561861" w:id="126"/>
      <w:bookmarkEnd w:id="126"/>
    </w:p>
    <w:p>
      <w:pPr/>
      <w:bookmarkStart w:name="8062-1624544561861" w:id="127"/>
      <w:bookmarkEnd w:id="127"/>
      <w:r>
        <w:rPr>
          <w:b w:val="true"/>
          <w:color w:val="ff4c00"/>
          <w:sz w:val="40"/>
        </w:rPr>
        <w:t>可以说，老一代人和新一代人，追寻教员的出发点是不一样，但还是走在同一条路上了。</w:t>
      </w:r>
    </w:p>
    <w:p>
      <w:pPr/>
      <w:bookmarkStart w:name="9834-1624544561861" w:id="128"/>
      <w:bookmarkEnd w:id="128"/>
    </w:p>
    <w:p>
      <w:pPr/>
      <w:bookmarkStart w:name="1046-1624544561861" w:id="129"/>
      <w:bookmarkEnd w:id="129"/>
      <w:r>
        <w:rPr>
          <w:b w:val="true"/>
          <w:sz w:val="40"/>
        </w:rPr>
        <w:t>说了这些，大家也明白了吧。</w:t>
      </w:r>
    </w:p>
    <w:p>
      <w:pPr/>
      <w:bookmarkStart w:name="7054-1624544561861" w:id="130"/>
      <w:bookmarkEnd w:id="130"/>
    </w:p>
    <w:p>
      <w:pPr/>
      <w:bookmarkStart w:name="5064-1624544561861" w:id="131"/>
      <w:bookmarkEnd w:id="131"/>
      <w:r>
        <w:rPr>
          <w:b w:val="true"/>
          <w:color w:val="ff4c00"/>
          <w:sz w:val="40"/>
        </w:rPr>
        <w:t>1、《让子弹飞》不必过度解读，要结合原著解读</w:t>
      </w:r>
    </w:p>
    <w:p>
      <w:pPr/>
      <w:bookmarkStart w:name="2367-1624544561861" w:id="132"/>
      <w:bookmarkEnd w:id="132"/>
    </w:p>
    <w:p>
      <w:pPr/>
      <w:bookmarkStart w:name="1780-1624544561861" w:id="133"/>
      <w:bookmarkEnd w:id="133"/>
      <w:r>
        <w:rPr>
          <w:b w:val="true"/>
          <w:color w:val="ff4c00"/>
          <w:sz w:val="40"/>
        </w:rPr>
        <w:t>2、《让子弹飞》解读后的政治隐喻是姜文的一家之言，不代表真理，要兼听则明</w:t>
      </w:r>
    </w:p>
    <w:p>
      <w:pPr/>
      <w:bookmarkStart w:name="1918-1624544561861" w:id="134"/>
      <w:bookmarkEnd w:id="134"/>
    </w:p>
    <w:p>
      <w:pPr/>
      <w:bookmarkStart w:name="6964-1624544561861" w:id="135"/>
      <w:bookmarkEnd w:id="135"/>
      <w:r>
        <w:rPr>
          <w:b w:val="true"/>
          <w:sz w:val="40"/>
        </w:rPr>
        <w:t>所以岱岱看电影，是兴奋至极后的意兴阑珊。</w:t>
      </w:r>
    </w:p>
    <w:p>
      <w:pPr/>
      <w:bookmarkStart w:name="9985-1624544561861" w:id="136"/>
      <w:bookmarkEnd w:id="136"/>
    </w:p>
    <w:p>
      <w:pPr/>
      <w:bookmarkStart w:name="9568-1624544561861" w:id="137"/>
      <w:bookmarkEnd w:id="137"/>
      <w:r>
        <w:rPr>
          <w:b w:val="true"/>
          <w:sz w:val="40"/>
        </w:rPr>
        <w:t>对教员对文革对改革的学习，我更喜欢看毛泽东年谱，看党史，看汪晖看张文木看温铁军，看基辛格布热津斯基。</w:t>
      </w:r>
    </w:p>
    <w:p>
      <w:pPr/>
      <w:bookmarkStart w:name="8088-1624544561861" w:id="138"/>
      <w:bookmarkEnd w:id="138"/>
    </w:p>
    <w:p>
      <w:pPr/>
      <w:bookmarkStart w:name="6585-1624544561861" w:id="139"/>
      <w:bookmarkEnd w:id="139"/>
      <w:r>
        <w:rPr>
          <w:b w:val="true"/>
          <w:sz w:val="40"/>
        </w:rPr>
        <w:t>姜文的电影，是一杯酒，回味悠长，喝的很爽，但真的要对那个时代那些人物有更客观的评价，一部电影的一家之言是不够看的。</w:t>
      </w:r>
    </w:p>
    <w:p>
      <w:pPr/>
      <w:bookmarkStart w:name="8276-1624544561861" w:id="140"/>
      <w:bookmarkEnd w:id="140"/>
    </w:p>
    <w:p>
      <w:pPr/>
      <w:bookmarkStart w:name="6435-1624544561862" w:id="141"/>
      <w:bookmarkEnd w:id="141"/>
      <w:r>
        <w:rPr>
          <w:b w:val="true"/>
          <w:sz w:val="40"/>
        </w:rPr>
        <w:t>毕竟，他是那个时代的人，毕竟，他的主业不是政治经济，是电影。</w:t>
      </w:r>
    </w:p>
    <w:p>
      <w:pPr/>
      <w:bookmarkStart w:name="6652-1624544561862" w:id="142"/>
      <w:bookmarkEnd w:id="142"/>
    </w:p>
    <w:p>
      <w:pPr/>
      <w:bookmarkStart w:name="7046-1624544561862" w:id="143"/>
      <w:bookmarkEnd w:id="143"/>
      <w:r>
        <w:rPr>
          <w:b w:val="true"/>
          <w:sz w:val="40"/>
        </w:rPr>
        <w:t>所以，姜文对魔鬼细节的精妙安排，常常让我拍案叫绝，但是，他对有些历史有些人物的态度，又让我敬而远之。。。</w:t>
      </w:r>
    </w:p>
    <w:p>
      <w:pPr/>
      <w:bookmarkStart w:name="3820-1624544561862" w:id="144"/>
      <w:bookmarkEnd w:id="144"/>
    </w:p>
    <w:p>
      <w:pPr/>
      <w:bookmarkStart w:name="1076-1624544561862" w:id="145"/>
      <w:bookmarkEnd w:id="145"/>
    </w:p>
    <w:p>
      <w:pPr/>
      <w:bookmarkStart w:name="7100-1624544561862" w:id="146"/>
      <w:bookmarkEnd w:id="146"/>
    </w:p>
    <w:p>
      <w:pPr/>
      <w:bookmarkStart w:name="7959-1624544561862" w:id="147"/>
      <w:bookmarkEnd w:id="147"/>
    </w:p>
    <w:p>
      <w:pPr/>
      <w:bookmarkStart w:name="5568-1624544561862" w:id="148"/>
      <w:bookmarkEnd w:id="148"/>
      <w:r>
        <w:rPr>
          <w:b w:val="true"/>
          <w:sz w:val="40"/>
        </w:rPr>
        <w:t>当然，《让子弹飞》绝对是名垂青史的，这部电影加快唤醒了年轻一代，至今还有人说“让子弹飞怎么还没申遗”。</w:t>
      </w:r>
    </w:p>
    <w:p>
      <w:pPr/>
      <w:bookmarkStart w:name="7269-1624544561862" w:id="149"/>
      <w:bookmarkEnd w:id="149"/>
    </w:p>
    <w:p>
      <w:pPr/>
      <w:bookmarkStart w:name="6854-1624544561862" w:id="150"/>
      <w:bookmarkEnd w:id="150"/>
      <w:r>
        <w:rPr>
          <w:b w:val="true"/>
          <w:sz w:val="40"/>
        </w:rPr>
        <w:t>每年都值得一刷的电影。</w:t>
      </w:r>
    </w:p>
    <w:p>
      <w:pPr/>
      <w:bookmarkStart w:name="4713-1624544561862" w:id="151"/>
      <w:bookmarkEnd w:id="151"/>
    </w:p>
    <w:p>
      <w:pPr/>
      <w:bookmarkStart w:name="8695-1624544561862" w:id="152"/>
      <w:bookmarkEnd w:id="152"/>
      <w:r>
        <w:rPr>
          <w:b w:val="true"/>
          <w:sz w:val="40"/>
        </w:rPr>
        <w:t>不过，我个人的精力，主要还是放在另一部电影上。</w:t>
      </w:r>
    </w:p>
    <w:p>
      <w:pPr/>
      <w:bookmarkStart w:name="8672-1624544561862" w:id="153"/>
      <w:bookmarkEnd w:id="153"/>
    </w:p>
    <w:p>
      <w:pPr/>
      <w:bookmarkStart w:name="3580-1624544561862" w:id="154"/>
      <w:bookmarkEnd w:id="154"/>
      <w:r>
        <w:rPr>
          <w:b w:val="true"/>
          <w:sz w:val="40"/>
        </w:rPr>
        <w:t>这部电影，也是原著改版的。</w:t>
      </w:r>
    </w:p>
    <w:p>
      <w:pPr/>
      <w:bookmarkStart w:name="7029-1624544561862" w:id="155"/>
      <w:bookmarkEnd w:id="155"/>
    </w:p>
    <w:p>
      <w:pPr/>
      <w:bookmarkStart w:name="1771-1624544561862" w:id="156"/>
      <w:bookmarkEnd w:id="156"/>
      <w:r>
        <w:rPr>
          <w:b w:val="true"/>
          <w:sz w:val="40"/>
        </w:rPr>
        <w:t>这部电影，就是《大开眼戒》。</w:t>
      </w:r>
    </w:p>
    <w:p>
      <w:pPr/>
      <w:bookmarkStart w:name="1158-1624544561862" w:id="157"/>
      <w:bookmarkEnd w:id="157"/>
    </w:p>
    <w:p>
      <w:pPr/>
      <w:bookmarkStart w:name="2642-1624544561862" w:id="158"/>
      <w:bookmarkEnd w:id="158"/>
      <w:r>
        <w:drawing>
          <wp:inline distT="0" distR="0" distB="0" distL="0">
            <wp:extent cx="5267325" cy="7538859"/>
            <wp:docPr id="3" name="Drawing 3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640.jpe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53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096-1624544561862" w:id="159"/>
      <w:bookmarkEnd w:id="159"/>
    </w:p>
    <w:p>
      <w:pPr/>
      <w:bookmarkStart w:name="1280-1624544561862" w:id="160"/>
      <w:bookmarkEnd w:id="160"/>
      <w:r>
        <w:rPr>
          <w:b w:val="true"/>
          <w:sz w:val="40"/>
        </w:rPr>
        <w:t>和《让子弹飞》是姜文的一家之言无法等于历史真相不同，另一部电影，虽然也是导演的一家之言，但近乎历史真相。</w:t>
      </w:r>
    </w:p>
    <w:p>
      <w:pPr/>
      <w:bookmarkStart w:name="7263-1624544561862" w:id="161"/>
      <w:bookmarkEnd w:id="161"/>
    </w:p>
    <w:p>
      <w:pPr/>
      <w:bookmarkStart w:name="5835-1624544561862" w:id="162"/>
      <w:bookmarkEnd w:id="162"/>
      <w:r>
        <w:rPr>
          <w:b w:val="true"/>
          <w:sz w:val="40"/>
        </w:rPr>
        <w:t>是的，不是一直有瓜友问岱岱，怎么看共济会怎么看光明会，怎么看犹太人，那些人说的到底是世界的真相还是阴谋论？</w:t>
      </w:r>
    </w:p>
    <w:p>
      <w:pPr/>
      <w:bookmarkStart w:name="0063-1624544561862" w:id="163"/>
      <w:bookmarkEnd w:id="163"/>
    </w:p>
    <w:p>
      <w:pPr/>
      <w:bookmarkStart w:name="7326-1624544561862" w:id="164"/>
      <w:bookmarkEnd w:id="164"/>
      <w:r>
        <w:rPr>
          <w:b w:val="true"/>
          <w:sz w:val="40"/>
        </w:rPr>
        <w:t>岱岱不知道，毕竟，岱岱没有混过共济会这个圈子。</w:t>
      </w:r>
    </w:p>
    <w:p>
      <w:pPr/>
      <w:bookmarkStart w:name="8367-1624544561862" w:id="165"/>
      <w:bookmarkEnd w:id="165"/>
    </w:p>
    <w:p>
      <w:pPr/>
      <w:bookmarkStart w:name="2697-1624544561862" w:id="166"/>
      <w:bookmarkEnd w:id="166"/>
      <w:r>
        <w:rPr>
          <w:b w:val="true"/>
          <w:sz w:val="40"/>
        </w:rPr>
        <w:t>不过，库布里克有，他是洛克菲勒家族推崇的艺术大师，是犹太人主导的好莱坞的电影皇帝。</w:t>
      </w:r>
    </w:p>
    <w:p>
      <w:pPr/>
      <w:bookmarkStart w:name="8720-1624544561862" w:id="167"/>
      <w:bookmarkEnd w:id="167"/>
    </w:p>
    <w:p>
      <w:pPr/>
      <w:bookmarkStart w:name="9360-1624544561862" w:id="168"/>
      <w:bookmarkEnd w:id="168"/>
      <w:r>
        <w:rPr>
          <w:b w:val="true"/>
          <w:color w:val="ff4c00"/>
          <w:sz w:val="40"/>
        </w:rPr>
        <w:t>库布里克，是欧美顶级圈子的圈内人。</w:t>
      </w:r>
    </w:p>
    <w:p>
      <w:pPr/>
      <w:bookmarkStart w:name="4980-1624544561862" w:id="169"/>
      <w:bookmarkEnd w:id="169"/>
    </w:p>
    <w:p>
      <w:pPr/>
      <w:bookmarkStart w:name="1970-1624544561862" w:id="170"/>
      <w:bookmarkEnd w:id="170"/>
      <w:r>
        <w:rPr>
          <w:b w:val="true"/>
          <w:color w:val="ff4c00"/>
          <w:sz w:val="40"/>
        </w:rPr>
        <w:t>而且，库布里克把那个圈子的情况，拍进了电影。</w:t>
      </w:r>
    </w:p>
    <w:p>
      <w:pPr/>
      <w:bookmarkStart w:name="5596-1624544561862" w:id="171"/>
      <w:bookmarkEnd w:id="171"/>
    </w:p>
    <w:p>
      <w:pPr/>
      <w:bookmarkStart w:name="1688-1625662276349" w:id="172"/>
      <w:bookmarkEnd w:id="172"/>
      <w:r>
        <w:rPr>
          <w:b w:val="true"/>
          <w:sz w:val="40"/>
        </w:rPr>
        <w:t>这就是打着原著《梦幻故事》幌子的电影，《大开眼戒》。</w:t>
      </w:r>
    </w:p>
    <w:p>
      <w:pPr/>
      <w:bookmarkStart w:name="1190-1624544561862" w:id="173"/>
      <w:bookmarkEnd w:id="173"/>
    </w:p>
    <w:p>
      <w:pPr>
        <w:jc w:val="center"/>
      </w:pPr>
      <w:bookmarkStart w:name="9078-1624544561862" w:id="174"/>
      <w:bookmarkEnd w:id="174"/>
      <w:r>
        <w:drawing>
          <wp:inline distT="0" distR="0" distB="0" distL="0">
            <wp:extent cx="4762500" cy="2647950"/>
            <wp:docPr id="4" name="Drawing 4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640.jpe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061-1624544561862" w:id="175"/>
      <w:bookmarkEnd w:id="175"/>
    </w:p>
    <w:p>
      <w:pPr/>
      <w:bookmarkStart w:name="3233-1624544561862" w:id="176"/>
      <w:bookmarkEnd w:id="176"/>
      <w:r>
        <w:rPr>
          <w:b w:val="true"/>
          <w:color w:val="ff4c00"/>
          <w:sz w:val="40"/>
        </w:rPr>
        <w:t>“岱岱说过，《大开眼界》信息量，堪比红楼梦。</w:t>
      </w:r>
    </w:p>
    <w:p>
      <w:pPr/>
      <w:bookmarkStart w:name="3124-1624544561862" w:id="177"/>
      <w:bookmarkEnd w:id="177"/>
    </w:p>
    <w:p>
      <w:pPr/>
      <w:bookmarkStart w:name="4123-1624544561862" w:id="178"/>
      <w:bookmarkEnd w:id="178"/>
      <w:r>
        <w:rPr>
          <w:b w:val="true"/>
          <w:sz w:val="40"/>
        </w:rPr>
        <w:t>电影导演叫库布里克，是和斯皮尔伯格比肩的大导演，执导过《闪灵》、《2001太空漫游》，他因出色的才华被欧美顶级圈子相中，是洛克菲勒家族的好友。</w:t>
      </w:r>
    </w:p>
    <w:p>
      <w:pPr/>
      <w:bookmarkStart w:name="4310-1624544561862" w:id="179"/>
      <w:bookmarkEnd w:id="179"/>
    </w:p>
    <w:p>
      <w:pPr/>
      <w:bookmarkStart w:name="6055-1624544561862" w:id="180"/>
      <w:bookmarkEnd w:id="180"/>
      <w:r>
        <w:rPr>
          <w:b w:val="true"/>
          <w:color w:val="ff4c00"/>
          <w:sz w:val="40"/>
        </w:rPr>
        <w:t>库布里克进入欧美顶级圈子后，对这个圈子的耳闻目击，十分震撼，借着改编一部小说做电影的契机，他将这个影响人类命运的圈子的情况，用各种隐喻手法拍成了一部电影《大开眼界》</w:t>
      </w:r>
    </w:p>
    <w:p>
      <w:pPr/>
      <w:bookmarkStart w:name="2868-1624544561862" w:id="181"/>
      <w:bookmarkEnd w:id="181"/>
    </w:p>
    <w:p>
      <w:pPr/>
      <w:bookmarkStart w:name="6016-1624544561862" w:id="182"/>
      <w:bookmarkEnd w:id="182"/>
      <w:r>
        <w:rPr>
          <w:b w:val="true"/>
          <w:sz w:val="40"/>
        </w:rPr>
        <w:t>大开眼界看起来像一部惊悚伦理片，不过就是讲一堆年轻夫妇在平日里没激情，然后老公追求刺激去参加一个神秘组织的疯狂多人性派对，派对里充满了邪教仪式等等，实际上，影片处处都是隐喻。</w:t>
      </w:r>
    </w:p>
    <w:p>
      <w:pPr/>
      <w:bookmarkStart w:name="8145-1624544561862" w:id="183"/>
      <w:bookmarkEnd w:id="183"/>
    </w:p>
    <w:p>
      <w:pPr/>
      <w:bookmarkStart w:name="8748-1624544561862" w:id="184"/>
      <w:bookmarkEnd w:id="184"/>
      <w:r>
        <w:rPr>
          <w:b w:val="true"/>
          <w:color w:val="ff4c00"/>
          <w:sz w:val="40"/>
        </w:rPr>
        <w:t>导演在电影里隐喻了光明会，隐喻了苏联解体，隐喻了中美关系，隐喻了顶级圈子的恋童癖，还隐喻了艾滋病的缘起。。。。</w:t>
      </w:r>
    </w:p>
    <w:p>
      <w:pPr/>
      <w:bookmarkStart w:name="6815-1624544561862" w:id="185"/>
      <w:bookmarkEnd w:id="185"/>
    </w:p>
    <w:p>
      <w:pPr/>
      <w:bookmarkStart w:name="6150-1624544561862" w:id="186"/>
      <w:bookmarkEnd w:id="186"/>
      <w:r>
        <w:rPr>
          <w:b w:val="true"/>
          <w:sz w:val="40"/>
        </w:rPr>
        <w:t>因为库布里克的信息量太大且太隐秘，这部片子还没上映前，导演就死了。</w:t>
      </w:r>
    </w:p>
    <w:p>
      <w:pPr/>
      <w:bookmarkStart w:name="7914-1624544561862" w:id="187"/>
      <w:bookmarkEnd w:id="187"/>
      <w:r>
        <w:rPr>
          <w:b w:val="true"/>
          <w:sz w:val="40"/>
        </w:rPr>
        <w:t>死于心脏病突发。</w:t>
      </w:r>
    </w:p>
    <w:p>
      <w:pPr/>
      <w:bookmarkStart w:name="8190-1624544561862" w:id="188"/>
      <w:bookmarkEnd w:id="188"/>
    </w:p>
    <w:p>
      <w:pPr/>
      <w:bookmarkStart w:name="4170-1624544561862" w:id="189"/>
      <w:bookmarkEnd w:id="189"/>
      <w:r>
        <w:rPr>
          <w:b w:val="true"/>
          <w:sz w:val="40"/>
        </w:rPr>
        <w:t>有意思的是，</w:t>
      </w:r>
      <w:r>
        <w:rPr>
          <w:b w:val="true"/>
          <w:color w:val="ff0000"/>
          <w:sz w:val="40"/>
        </w:rPr>
        <w:t>若干年后，在以色列，我们的一个外交大使，也死于心脏病突发。</w:t>
      </w:r>
    </w:p>
    <w:p>
      <w:pPr/>
      <w:bookmarkStart w:name="2700-1624544561862" w:id="190"/>
      <w:bookmarkEnd w:id="190"/>
    </w:p>
    <w:p>
      <w:pPr/>
      <w:bookmarkStart w:name="7112-1624544561862" w:id="191"/>
      <w:bookmarkEnd w:id="191"/>
      <w:r>
        <w:rPr>
          <w:b w:val="true"/>
          <w:sz w:val="40"/>
        </w:rPr>
        <w:t>更诡异的是，20多分钟的重要片段被不明人士带走，我们现在看到的，是删减版。</w:t>
      </w:r>
    </w:p>
    <w:p>
      <w:pPr/>
      <w:bookmarkStart w:name="9819-1624544561862" w:id="192"/>
      <w:bookmarkEnd w:id="192"/>
    </w:p>
    <w:p>
      <w:pPr/>
      <w:bookmarkStart w:name="3477-1624544561862" w:id="193"/>
      <w:bookmarkEnd w:id="193"/>
      <w:r>
        <w:rPr>
          <w:b w:val="true"/>
          <w:color w:val="ff0000"/>
          <w:sz w:val="40"/>
        </w:rPr>
        <w:t>和红楼梦一样，大开眼界是不完整的。</w:t>
      </w:r>
    </w:p>
    <w:p>
      <w:pPr/>
      <w:bookmarkStart w:name="8628-1624544561862" w:id="194"/>
      <w:bookmarkEnd w:id="194"/>
    </w:p>
    <w:p>
      <w:pPr/>
      <w:bookmarkStart w:name="7870-1624544561862" w:id="195"/>
      <w:bookmarkEnd w:id="195"/>
      <w:r>
        <w:rPr>
          <w:b w:val="true"/>
          <w:sz w:val="40"/>
        </w:rPr>
        <w:t>然而，因为信息量太大了，所以最为关键的部分没看到，但岱岱还是能从里面看出库布里克想告诉我们的一切。”</w:t>
      </w:r>
    </w:p>
    <w:p>
      <w:pPr/>
      <w:bookmarkStart w:name="5430-1624544561862" w:id="196"/>
      <w:bookmarkEnd w:id="196"/>
    </w:p>
    <w:p>
      <w:pPr/>
      <w:bookmarkStart w:name="2047-1624544561862" w:id="197"/>
      <w:bookmarkEnd w:id="197"/>
      <w:r>
        <w:rPr>
          <w:b w:val="true"/>
          <w:sz w:val="40"/>
        </w:rPr>
        <w:t>让子弹飞电影，隐喻的是姜文对教员对文革对改革的观点，这个太过宏大，至今无定论。</w:t>
      </w:r>
    </w:p>
    <w:p>
      <w:pPr/>
      <w:bookmarkStart w:name="6877-1624544561863" w:id="198"/>
      <w:bookmarkEnd w:id="198"/>
    </w:p>
    <w:p>
      <w:pPr/>
      <w:bookmarkStart w:name="2638-1624544561863" w:id="199"/>
      <w:bookmarkEnd w:id="199"/>
      <w:r>
        <w:rPr>
          <w:b w:val="true"/>
          <w:sz w:val="40"/>
        </w:rPr>
        <w:t>而大开眼戒电影，隐喻的是库布里克对欧美顶级圈子的揭露。</w:t>
      </w:r>
    </w:p>
    <w:p>
      <w:pPr/>
      <w:bookmarkStart w:name="1618-1624544561863" w:id="200"/>
      <w:bookmarkEnd w:id="200"/>
    </w:p>
    <w:p>
      <w:pPr/>
      <w:bookmarkStart w:name="7070-1624544561863" w:id="201"/>
      <w:bookmarkEnd w:id="201"/>
      <w:r>
        <w:rPr>
          <w:b w:val="true"/>
          <w:color w:val="ff4c00"/>
          <w:sz w:val="40"/>
        </w:rPr>
        <w:t>前者是对历史的一家之言，不等于真理标准，后者是对秘闻内幕的揭露，只是揭露不表达观点，更有可信度。</w:t>
      </w:r>
    </w:p>
    <w:p>
      <w:pPr/>
      <w:bookmarkStart w:name="2991-1624544561863" w:id="202"/>
      <w:bookmarkEnd w:id="202"/>
    </w:p>
    <w:p>
      <w:pPr/>
      <w:bookmarkStart w:name="5500-1624544561863" w:id="203"/>
      <w:bookmarkEnd w:id="203"/>
      <w:r>
        <w:rPr>
          <w:b w:val="true"/>
          <w:sz w:val="40"/>
        </w:rPr>
        <w:t>而且，这部电影因为隐喻被看出，被删一大段，伟大导演库布里克也因为这部电影而命丧黄泉，用生命坐实了这部电影的信息真实性。</w:t>
      </w:r>
    </w:p>
    <w:p>
      <w:pPr/>
      <w:bookmarkStart w:name="8040-1624544561863" w:id="204"/>
      <w:bookmarkEnd w:id="204"/>
    </w:p>
    <w:p>
      <w:pPr/>
      <w:bookmarkStart w:name="7112-1624544561863" w:id="205"/>
      <w:bookmarkEnd w:id="205"/>
    </w:p>
    <w:p>
      <w:pPr/>
      <w:bookmarkStart w:name="8577-1624544561863" w:id="206"/>
      <w:bookmarkEnd w:id="206"/>
      <w:r>
        <w:rPr>
          <w:b w:val="true"/>
          <w:sz w:val="40"/>
        </w:rPr>
        <w:t>所以，大开眼戒，我一年也总要看个几回。</w:t>
      </w:r>
    </w:p>
    <w:p>
      <w:pPr/>
      <w:bookmarkStart w:name="8089-1624544561863" w:id="207"/>
      <w:bookmarkEnd w:id="207"/>
    </w:p>
    <w:p>
      <w:pPr/>
      <w:bookmarkStart w:name="8981-1624544561863" w:id="208"/>
      <w:bookmarkEnd w:id="208"/>
      <w:r>
        <w:rPr>
          <w:b w:val="true"/>
          <w:sz w:val="40"/>
        </w:rPr>
        <w:t>当然，为了颜值，一年刷几回也值得。</w:t>
      </w:r>
    </w:p>
    <w:p>
      <w:pPr/>
      <w:bookmarkStart w:name="7538-1624544561863" w:id="209"/>
      <w:bookmarkEnd w:id="209"/>
    </w:p>
    <w:p>
      <w:pPr>
        <w:jc w:val="center"/>
      </w:pPr>
      <w:bookmarkStart w:name="8899-1624544561863" w:id="210"/>
      <w:bookmarkEnd w:id="210"/>
      <w:r>
        <w:drawing>
          <wp:inline distT="0" distR="0" distB="0" distL="0">
            <wp:extent cx="5267325" cy="3252273"/>
            <wp:docPr id="5" name="Drawing 5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640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5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442-1624544561863" w:id="211"/>
      <w:bookmarkEnd w:id="211"/>
      <w:r>
        <w:drawing>
          <wp:inline distT="0" distR="0" distB="0" distL="0">
            <wp:extent cx="5267325" cy="2955555"/>
            <wp:docPr id="6" name="Drawing 6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640.jpe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498-1624544561863" w:id="212"/>
      <w:bookmarkEnd w:id="212"/>
    </w:p>
    <w:p>
      <w:pPr/>
      <w:bookmarkStart w:name="7530-1624544561863" w:id="213"/>
      <w:bookmarkEnd w:id="213"/>
      <w:r>
        <w:rPr>
          <w:b w:val="true"/>
          <w:color w:val="ff4c00"/>
          <w:sz w:val="40"/>
        </w:rPr>
        <w:t>R级片中隐喻最深的电影，没有之一。</w:t>
      </w:r>
    </w:p>
    <w:p>
      <w:pPr/>
      <w:bookmarkStart w:name="8010-1624544561863" w:id="214"/>
      <w:bookmarkEnd w:id="214"/>
    </w:p>
    <w:p>
      <w:pPr/>
      <w:bookmarkStart w:name="5488-1624544561863" w:id="215"/>
      <w:bookmarkEnd w:id="215"/>
      <w:r>
        <w:rPr>
          <w:b w:val="true"/>
          <w:sz w:val="40"/>
        </w:rPr>
        <w:t>可能你们看《大开眼戒》，是盯着颜值看。</w:t>
      </w:r>
    </w:p>
    <w:p>
      <w:pPr/>
      <w:bookmarkStart w:name="7474-1624544561863" w:id="216"/>
      <w:bookmarkEnd w:id="216"/>
    </w:p>
    <w:p>
      <w:pPr/>
      <w:bookmarkStart w:name="2094-1624544561863" w:id="217"/>
      <w:bookmarkEnd w:id="217"/>
      <w:r>
        <w:rPr>
          <w:b w:val="true"/>
          <w:sz w:val="40"/>
        </w:rPr>
        <w:t>岱岱看《大开眼戒》，是左手原著右手电影看的。</w:t>
      </w:r>
    </w:p>
    <w:p>
      <w:pPr/>
      <w:bookmarkStart w:name="1299-1624544561863" w:id="218"/>
      <w:bookmarkEnd w:id="218"/>
    </w:p>
    <w:p>
      <w:pPr/>
      <w:bookmarkStart w:name="1510-1624544561863" w:id="219"/>
      <w:bookmarkEnd w:id="219"/>
      <w:r>
        <w:rPr>
          <w:b w:val="true"/>
          <w:color w:val="ff4c00"/>
          <w:sz w:val="40"/>
          <w:u w:val="single"/>
        </w:rPr>
        <w:t>你只要记住一点，凡是有原著改编的电影，一定要结合原著看，不然什么都是雾里看花。</w:t>
      </w:r>
    </w:p>
    <w:p>
      <w:pPr/>
      <w:bookmarkStart w:name="8559-1624544561863" w:id="220"/>
      <w:bookmarkEnd w:id="220"/>
    </w:p>
    <w:p>
      <w:pPr/>
      <w:bookmarkStart w:name="3568-1624544561863" w:id="221"/>
      <w:bookmarkEnd w:id="221"/>
      <w:r>
        <w:rPr>
          <w:b w:val="true"/>
          <w:sz w:val="40"/>
        </w:rPr>
        <w:t>举个例子，原著和电影里头，都有个人物出现，但是两者对此人的设定，区别很大。</w:t>
      </w:r>
    </w:p>
    <w:p>
      <w:pPr/>
      <w:bookmarkStart w:name="9084-1624544561863" w:id="222"/>
      <w:bookmarkEnd w:id="222"/>
    </w:p>
    <w:p>
      <w:pPr/>
      <w:bookmarkStart w:name="9080-1624544561863" w:id="223"/>
      <w:bookmarkEnd w:id="223"/>
      <w:r>
        <w:rPr>
          <w:b w:val="true"/>
          <w:sz w:val="40"/>
        </w:rPr>
        <w:t>原著里头，叫罗迪格。</w:t>
      </w:r>
    </w:p>
    <w:p>
      <w:pPr/>
      <w:bookmarkStart w:name="4630-1624544561863" w:id="224"/>
      <w:bookmarkEnd w:id="224"/>
    </w:p>
    <w:p>
      <w:pPr/>
      <w:bookmarkStart w:name="4199-1624544561863" w:id="225"/>
      <w:bookmarkEnd w:id="225"/>
      <w:r>
        <w:rPr>
          <w:b w:val="true"/>
          <w:sz w:val="40"/>
        </w:rPr>
        <w:t>电影叫卡尔。</w:t>
      </w:r>
    </w:p>
    <w:p>
      <w:pPr/>
      <w:bookmarkStart w:name="1360-1624544561863" w:id="226"/>
      <w:bookmarkEnd w:id="226"/>
    </w:p>
    <w:p>
      <w:pPr/>
      <w:bookmarkStart w:name="8491-1624544561863" w:id="227"/>
      <w:bookmarkEnd w:id="227"/>
      <w:r>
        <w:rPr>
          <w:b w:val="true"/>
          <w:sz w:val="40"/>
        </w:rPr>
        <w:t>原著，是此人教历史，得到了哥廷根大学的聘书。</w:t>
      </w:r>
    </w:p>
    <w:p>
      <w:pPr/>
      <w:bookmarkStart w:name="9055-1624544561863" w:id="228"/>
      <w:bookmarkEnd w:id="228"/>
    </w:p>
    <w:p>
      <w:pPr/>
      <w:bookmarkStart w:name="7188-1624544561863" w:id="229"/>
      <w:bookmarkEnd w:id="229"/>
      <w:r>
        <w:rPr>
          <w:b w:val="true"/>
          <w:sz w:val="40"/>
        </w:rPr>
        <w:t>电影里是教数学，变成密歇根大学。</w:t>
      </w:r>
    </w:p>
    <w:p>
      <w:pPr/>
      <w:bookmarkStart w:name="3658-1624544561864" w:id="230"/>
      <w:bookmarkEnd w:id="230"/>
    </w:p>
    <w:p>
      <w:pPr/>
      <w:bookmarkStart w:name="5483-1624544561864" w:id="231"/>
      <w:bookmarkEnd w:id="231"/>
      <w:r>
        <w:rPr>
          <w:b w:val="true"/>
          <w:sz w:val="40"/>
        </w:rPr>
        <w:t>你不是想问共济会吗？你不是好奇犹太人吗？</w:t>
      </w:r>
    </w:p>
    <w:p>
      <w:pPr/>
      <w:bookmarkStart w:name="7090-1624544561864" w:id="232"/>
      <w:bookmarkEnd w:id="232"/>
    </w:p>
    <w:p>
      <w:pPr/>
      <w:bookmarkStart w:name="6174-1624544561864" w:id="233"/>
      <w:bookmarkEnd w:id="233"/>
      <w:r>
        <w:rPr>
          <w:b w:val="true"/>
          <w:sz w:val="40"/>
        </w:rPr>
        <w:t>那么，去看《大开眼戒》吧。</w:t>
      </w:r>
    </w:p>
    <w:p>
      <w:pPr/>
      <w:bookmarkStart w:name="5240-1624544561864" w:id="234"/>
      <w:bookmarkEnd w:id="234"/>
    </w:p>
    <w:p>
      <w:pPr/>
      <w:bookmarkStart w:name="9890-1624544561864" w:id="235"/>
      <w:bookmarkEnd w:id="235"/>
      <w:r>
        <w:rPr>
          <w:b w:val="true"/>
          <w:sz w:val="40"/>
        </w:rPr>
        <w:t>原著，提到了的是通知她叔叔，没说叔叔在哪。</w:t>
      </w:r>
    </w:p>
    <w:p>
      <w:pPr/>
      <w:bookmarkStart w:name="4130-1624544561864" w:id="236"/>
      <w:bookmarkEnd w:id="236"/>
    </w:p>
    <w:p>
      <w:pPr/>
      <w:bookmarkStart w:name="9790-1624544561864" w:id="237"/>
      <w:bookmarkEnd w:id="237"/>
      <w:r>
        <w:rPr>
          <w:b w:val="true"/>
          <w:sz w:val="40"/>
        </w:rPr>
        <w:t>电影，提的是通知她继母，而且在伦敦。</w:t>
      </w:r>
    </w:p>
    <w:p>
      <w:pPr/>
      <w:bookmarkStart w:name="3484-1624544561864" w:id="238"/>
      <w:bookmarkEnd w:id="238"/>
    </w:p>
    <w:p>
      <w:pPr/>
      <w:bookmarkStart w:name="3669-1624544561864" w:id="239"/>
      <w:bookmarkEnd w:id="239"/>
      <w:r>
        <w:rPr>
          <w:b w:val="true"/>
          <w:sz w:val="40"/>
        </w:rPr>
        <w:t>原著，写和罗迪格有婚约。</w:t>
      </w:r>
    </w:p>
    <w:p>
      <w:pPr/>
      <w:bookmarkStart w:name="2210-1624544561864" w:id="240"/>
      <w:bookmarkEnd w:id="240"/>
    </w:p>
    <w:p>
      <w:pPr/>
      <w:bookmarkStart w:name="3759-1624544561864" w:id="241"/>
      <w:bookmarkEnd w:id="241"/>
      <w:r>
        <w:rPr>
          <w:b w:val="true"/>
          <w:sz w:val="40"/>
        </w:rPr>
        <w:t>电影，明确指出还有多久结婚。</w:t>
      </w:r>
    </w:p>
    <w:p>
      <w:pPr/>
      <w:bookmarkStart w:name="7166-1624544561864" w:id="242"/>
      <w:bookmarkEnd w:id="242"/>
    </w:p>
    <w:p>
      <w:pPr/>
      <w:bookmarkStart w:name="9015-1624544561864" w:id="243"/>
      <w:bookmarkEnd w:id="243"/>
      <w:r>
        <w:rPr>
          <w:b w:val="true"/>
          <w:sz w:val="40"/>
        </w:rPr>
        <w:t>这些，都是电影剧本和原著的细微差别。</w:t>
      </w:r>
    </w:p>
    <w:p>
      <w:pPr/>
      <w:bookmarkStart w:name="7620-1624544561864" w:id="244"/>
      <w:bookmarkEnd w:id="244"/>
    </w:p>
    <w:p>
      <w:pPr/>
      <w:bookmarkStart w:name="8448-1624544561864" w:id="245"/>
      <w:bookmarkEnd w:id="245"/>
      <w:r>
        <w:rPr>
          <w:b w:val="true"/>
          <w:sz w:val="40"/>
        </w:rPr>
        <w:t>人这个人只在电影里头出场一次，后续没有交代，这种人设的细微差别没必要搞的。</w:t>
      </w:r>
    </w:p>
    <w:p>
      <w:pPr/>
      <w:bookmarkStart w:name="8492-1624544561864" w:id="246"/>
      <w:bookmarkEnd w:id="246"/>
    </w:p>
    <w:p>
      <w:pPr/>
      <w:bookmarkStart w:name="4021-1624544561864" w:id="247"/>
      <w:bookmarkEnd w:id="247"/>
      <w:r>
        <w:rPr>
          <w:b w:val="true"/>
          <w:sz w:val="40"/>
        </w:rPr>
        <w:t>导演完全可以照搬原著即可。</w:t>
      </w:r>
    </w:p>
    <w:p>
      <w:pPr/>
      <w:bookmarkStart w:name="7823-1624544561864" w:id="248"/>
      <w:bookmarkEnd w:id="248"/>
    </w:p>
    <w:p>
      <w:pPr/>
      <w:bookmarkStart w:name="6294-1624544561864" w:id="249"/>
      <w:bookmarkEnd w:id="249"/>
      <w:r>
        <w:rPr>
          <w:b w:val="true"/>
          <w:sz w:val="40"/>
        </w:rPr>
        <w:t>但是导演没有照搬。</w:t>
      </w:r>
    </w:p>
    <w:p>
      <w:pPr/>
      <w:bookmarkStart w:name="7743-1624544561864" w:id="250"/>
      <w:bookmarkEnd w:id="250"/>
    </w:p>
    <w:p>
      <w:pPr/>
      <w:bookmarkStart w:name="4334-1624544561864" w:id="251"/>
      <w:bookmarkEnd w:id="251"/>
      <w:r>
        <w:rPr>
          <w:b w:val="true"/>
          <w:sz w:val="40"/>
        </w:rPr>
        <w:t>而是精挑细选出这样细节差异，给我们透露信息。</w:t>
      </w:r>
    </w:p>
    <w:p>
      <w:pPr/>
      <w:bookmarkStart w:name="2733-1624544561864" w:id="252"/>
      <w:bookmarkEnd w:id="252"/>
    </w:p>
    <w:p>
      <w:pPr/>
      <w:bookmarkStart w:name="7968-1624544561864" w:id="253"/>
      <w:bookmarkEnd w:id="253"/>
      <w:r>
        <w:rPr>
          <w:b w:val="true"/>
          <w:sz w:val="40"/>
        </w:rPr>
        <w:t>不要觉得岱岱疑神疑鬼，一点细节就揪住不放。</w:t>
      </w:r>
    </w:p>
    <w:p>
      <w:pPr/>
      <w:bookmarkStart w:name="9792-1624544561864" w:id="254"/>
      <w:bookmarkEnd w:id="254"/>
    </w:p>
    <w:p>
      <w:pPr/>
      <w:bookmarkStart w:name="4574-1624544561864" w:id="255"/>
      <w:bookmarkEnd w:id="255"/>
      <w:r>
        <w:rPr>
          <w:b w:val="true"/>
          <w:sz w:val="40"/>
        </w:rPr>
        <w:t>你可能不知道导演库布里克是谁，不知道这个导演有多么完美主义。</w:t>
      </w:r>
    </w:p>
    <w:p>
      <w:pPr/>
      <w:bookmarkStart w:name="3834-1624544561864" w:id="256"/>
      <w:bookmarkEnd w:id="256"/>
    </w:p>
    <w:p>
      <w:pPr>
        <w:jc w:val="center"/>
      </w:pPr>
      <w:bookmarkStart w:name="8415-1624544561864" w:id="257"/>
      <w:bookmarkEnd w:id="257"/>
      <w:r>
        <w:drawing>
          <wp:inline distT="0" distR="0" distB="0" distL="0">
            <wp:extent cx="5267325" cy="775467"/>
            <wp:docPr id="7" name="Drawing 7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640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7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096-1624544561864" w:id="258"/>
      <w:bookmarkEnd w:id="258"/>
    </w:p>
    <w:p>
      <w:pPr/>
      <w:bookmarkStart w:name="6398-1624544561864" w:id="259"/>
      <w:bookmarkEnd w:id="259"/>
      <w:r>
        <w:rPr>
          <w:b w:val="true"/>
          <w:color w:val="ff4c00"/>
          <w:sz w:val="40"/>
        </w:rPr>
        <w:t>在拍摄《斯巴达克斯》时，有一场戏需要数百名演员躺在地上扮演尸体，库布里克为了方便调整演员的位置，发给每个演员一个标着数字的牌子。</w:t>
      </w:r>
    </w:p>
    <w:p>
      <w:pPr/>
      <w:bookmarkStart w:name="6339-1624544561864" w:id="260"/>
      <w:bookmarkEnd w:id="260"/>
    </w:p>
    <w:p>
      <w:pPr/>
      <w:bookmarkStart w:name="9620-1624544561864" w:id="261"/>
      <w:bookmarkEnd w:id="261"/>
      <w:r>
        <w:drawing>
          <wp:inline distT="0" distR="0" distB="0" distL="0">
            <wp:extent cx="5267325" cy="3999875"/>
            <wp:docPr id="8" name="Drawing 8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640.jpe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9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833-1624544561864" w:id="262"/>
      <w:bookmarkEnd w:id="262"/>
    </w:p>
    <w:p>
      <w:pPr>
        <w:spacing w:line="274" w:lineRule="auto"/>
      </w:pPr>
      <w:bookmarkStart w:name="0056-1624544561864" w:id="263"/>
      <w:bookmarkEnd w:id="263"/>
      <w:r>
        <w:rPr>
          <w:b w:val="true"/>
          <w:sz w:val="40"/>
        </w:rPr>
        <w:t>他是个天生的偏执狂。他不满意外面买回来的箱子样式和质量，所以就自己亲自设计。当朋友去他家参观时，让人惊讶的除了那上千个箱子，还有七只金毛犬，四之驴，十六只猫。他为了让别人学会如何照顾他的宠物，特意写了长达十五页的说明书供人学习。</w:t>
      </w:r>
    </w:p>
    <w:p>
      <w:pPr>
        <w:spacing w:line="274" w:lineRule="auto"/>
      </w:pPr>
      <w:bookmarkStart w:name="7518-1624544561864" w:id="264"/>
      <w:bookmarkEnd w:id="264"/>
    </w:p>
    <w:p>
      <w:pPr/>
      <w:bookmarkStart w:name="6144-1624544561864" w:id="265"/>
      <w:bookmarkEnd w:id="265"/>
    </w:p>
    <w:p>
      <w:pPr/>
      <w:bookmarkStart w:name="3315-1624544561864" w:id="266"/>
      <w:bookmarkEnd w:id="266"/>
      <w:r>
        <w:rPr>
          <w:b w:val="true"/>
          <w:sz w:val="40"/>
        </w:rPr>
        <w:t>在《2001：太空漫游》这部科幻电影中共有两百多个特效镜头，而且每一个镜头都不是一个步骤能够完成，并且每一个镜头都不是一次就能达到完美的效果，特效团队被他折磨走了一批又一批，唯有他依然坚挺。</w:t>
      </w:r>
    </w:p>
    <w:p>
      <w:pPr/>
      <w:bookmarkStart w:name="9294-1624544561865" w:id="267"/>
      <w:bookmarkEnd w:id="267"/>
    </w:p>
    <w:p>
      <w:pPr/>
      <w:bookmarkStart w:name="9585-1624544561865" w:id="268"/>
      <w:bookmarkEnd w:id="268"/>
      <w:r>
        <w:rPr>
          <w:b w:val="true"/>
          <w:color w:val="ff4c00"/>
          <w:sz w:val="40"/>
        </w:rPr>
        <w:t>你知道库布里克是这样的魔鬼天才，就知道，《大开眼戒》电影和原著有这么多细节上的区别，绝对不可能是他无的放矢。</w:t>
      </w:r>
    </w:p>
    <w:p>
      <w:pPr/>
      <w:bookmarkStart w:name="3011-1624544561865" w:id="269"/>
      <w:bookmarkEnd w:id="269"/>
    </w:p>
    <w:p>
      <w:pPr/>
      <w:bookmarkStart w:name="4993-1624544561865" w:id="270"/>
      <w:bookmarkEnd w:id="270"/>
      <w:r>
        <w:rPr>
          <w:b w:val="true"/>
          <w:sz w:val="40"/>
        </w:rPr>
        <w:t>正是岱岱左手原著，右手电影的解读，岱岱读出了库布里克对世人传导的密码——</w:t>
      </w:r>
    </w:p>
    <w:p>
      <w:pPr/>
      <w:bookmarkStart w:name="5071-1624544561865" w:id="271"/>
      <w:bookmarkEnd w:id="271"/>
    </w:p>
    <w:p>
      <w:pPr/>
      <w:bookmarkStart w:name="2290-1624544561865" w:id="272"/>
      <w:bookmarkEnd w:id="272"/>
      <w:r>
        <w:rPr>
          <w:b w:val="true"/>
          <w:sz w:val="40"/>
        </w:rPr>
        <w:t>大开眼界里，隐喻了苏联解体的片段，是主人公比尔，阿汤哥去病人家里的那段。</w:t>
      </w:r>
    </w:p>
    <w:p>
      <w:pPr/>
      <w:bookmarkStart w:name="9746-1624544561865" w:id="273"/>
      <w:bookmarkEnd w:id="273"/>
    </w:p>
    <w:p>
      <w:pPr/>
      <w:bookmarkStart w:name="8854-1624544561865" w:id="274"/>
      <w:bookmarkEnd w:id="274"/>
      <w:r>
        <w:rPr>
          <w:b w:val="true"/>
          <w:sz w:val="40"/>
        </w:rPr>
        <w:t>病人是个老人，躺在床上，已经死亡，他的女儿在旁边，仆人是中国人，负责开门。</w:t>
      </w:r>
    </w:p>
    <w:p>
      <w:pPr/>
      <w:bookmarkStart w:name="3621-1624544561865" w:id="275"/>
      <w:bookmarkEnd w:id="275"/>
    </w:p>
    <w:p>
      <w:pPr/>
      <w:bookmarkStart w:name="4916-1624544561865" w:id="276"/>
      <w:bookmarkEnd w:id="276"/>
      <w:r>
        <w:rPr>
          <w:b w:val="true"/>
          <w:sz w:val="40"/>
        </w:rPr>
        <w:t>这段导演隐喻苏联解体。</w:t>
      </w:r>
    </w:p>
    <w:p>
      <w:pPr/>
      <w:bookmarkStart w:name="3211-1624544561865" w:id="277"/>
      <w:bookmarkEnd w:id="277"/>
    </w:p>
    <w:p>
      <w:pPr>
        <w:jc w:val="center"/>
      </w:pPr>
      <w:bookmarkStart w:name="2820-1624544561865" w:id="278"/>
      <w:bookmarkEnd w:id="278"/>
      <w:r>
        <w:drawing>
          <wp:inline distT="0" distR="0" distB="0" distL="0">
            <wp:extent cx="5267325" cy="6011690"/>
            <wp:docPr id="9" name="Drawing 9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640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01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560-1624544561865" w:id="279"/>
      <w:bookmarkEnd w:id="279"/>
    </w:p>
    <w:p>
      <w:pPr/>
      <w:bookmarkStart w:name="8172-1624544561865" w:id="280"/>
      <w:bookmarkEnd w:id="280"/>
      <w:r>
        <w:rPr>
          <w:b w:val="true"/>
          <w:sz w:val="40"/>
        </w:rPr>
        <w:t>中国仆人</w:t>
      </w:r>
    </w:p>
    <w:p>
      <w:pPr/>
      <w:bookmarkStart w:name="1270-1624544561865" w:id="281"/>
      <w:bookmarkEnd w:id="281"/>
    </w:p>
    <w:p>
      <w:pPr/>
      <w:bookmarkStart w:name="8740-1624544561865" w:id="282"/>
      <w:bookmarkEnd w:id="282"/>
      <w:r>
        <w:rPr>
          <w:b w:val="true"/>
          <w:sz w:val="40"/>
        </w:rPr>
        <w:t>苏联解体，而中国是社会主义阵营的老二</w:t>
      </w:r>
    </w:p>
    <w:p>
      <w:pPr/>
      <w:bookmarkStart w:name="1333-1624544561865" w:id="283"/>
      <w:bookmarkEnd w:id="283"/>
    </w:p>
    <w:p>
      <w:pPr/>
      <w:bookmarkStart w:name="1014-1624544561865" w:id="284"/>
      <w:bookmarkEnd w:id="284"/>
      <w:r>
        <w:rPr>
          <w:b w:val="true"/>
          <w:sz w:val="40"/>
        </w:rPr>
        <w:t>以亚洲仆人指代</w:t>
      </w:r>
    </w:p>
    <w:p>
      <w:pPr/>
      <w:bookmarkStart w:name="9827-1624544561865" w:id="285"/>
      <w:bookmarkEnd w:id="285"/>
    </w:p>
    <w:p>
      <w:pPr>
        <w:jc w:val="center"/>
      </w:pPr>
      <w:bookmarkStart w:name="2637-1624544561865" w:id="286"/>
      <w:bookmarkEnd w:id="286"/>
      <w:r>
        <w:drawing>
          <wp:inline distT="0" distR="0" distB="0" distL="0">
            <wp:extent cx="5267325" cy="2706820"/>
            <wp:docPr id="10" name="Drawing 10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640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431-1624544561865" w:id="287"/>
      <w:bookmarkEnd w:id="287"/>
    </w:p>
    <w:p>
      <w:pPr/>
      <w:bookmarkStart w:name="2671-1624544561865" w:id="288"/>
      <w:bookmarkEnd w:id="288"/>
      <w:r>
        <w:rPr>
          <w:b w:val="true"/>
          <w:sz w:val="40"/>
        </w:rPr>
        <w:t>苏联在欧美金融资本的运作下，金融崩溃，休克疗法，终于解体</w:t>
      </w:r>
    </w:p>
    <w:p>
      <w:pPr/>
      <w:bookmarkStart w:name="6460-1624544561865" w:id="289"/>
      <w:bookmarkEnd w:id="289"/>
    </w:p>
    <w:p>
      <w:pPr>
        <w:jc w:val="center"/>
      </w:pPr>
      <w:bookmarkStart w:name="8262-1624544561865" w:id="290"/>
      <w:bookmarkEnd w:id="290"/>
      <w:r>
        <w:drawing>
          <wp:inline distT="0" distR="0" distB="0" distL="0">
            <wp:extent cx="5267325" cy="3121378"/>
            <wp:docPr id="11" name="Drawing 11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64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054-1624544561865" w:id="291"/>
      <w:bookmarkEnd w:id="291"/>
    </w:p>
    <w:p>
      <w:pPr/>
      <w:bookmarkStart w:name="6918-1624544561865" w:id="292"/>
      <w:bookmarkEnd w:id="292"/>
      <w:r>
        <w:rPr>
          <w:b w:val="true"/>
          <w:sz w:val="40"/>
        </w:rPr>
        <w:t>你父亲是在睡梦中平静离去的”，隐喻苏联的休克疗法</w:t>
      </w:r>
    </w:p>
    <w:p>
      <w:pPr/>
      <w:bookmarkStart w:name="8951-1624544561865" w:id="293"/>
      <w:bookmarkEnd w:id="293"/>
    </w:p>
    <w:p>
      <w:pPr/>
      <w:bookmarkStart w:name="2467-1624544561865" w:id="294"/>
      <w:bookmarkEnd w:id="294"/>
      <w:r>
        <w:rPr>
          <w:b w:val="true"/>
          <w:sz w:val="40"/>
        </w:rPr>
        <w:t>然后死者女儿的面部细节表情</w:t>
      </w:r>
    </w:p>
    <w:p>
      <w:pPr/>
      <w:bookmarkStart w:name="8266-1624544561865" w:id="295"/>
      <w:bookmarkEnd w:id="295"/>
    </w:p>
    <w:p>
      <w:pPr>
        <w:jc w:val="center"/>
      </w:pPr>
      <w:bookmarkStart w:name="1977-1624544561865" w:id="296"/>
      <w:bookmarkEnd w:id="296"/>
      <w:r>
        <w:drawing>
          <wp:inline distT="0" distR="0" distB="0" distL="0">
            <wp:extent cx="5267325" cy="2989695"/>
            <wp:docPr id="12" name="Drawing 12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640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7417-1624544561865" w:id="297"/>
      <w:bookmarkEnd w:id="297"/>
      <w:r>
        <w:drawing>
          <wp:inline distT="0" distR="0" distB="0" distL="0">
            <wp:extent cx="5267325" cy="3267692"/>
            <wp:docPr id="13" name="Drawing 13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64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5370-1624544561865" w:id="298"/>
      <w:bookmarkEnd w:id="298"/>
    </w:p>
    <w:p>
      <w:pPr>
        <w:jc w:val="center"/>
      </w:pPr>
      <w:bookmarkStart w:name="8463-1624544561865" w:id="299"/>
      <w:bookmarkEnd w:id="299"/>
    </w:p>
    <w:p>
      <w:pPr/>
      <w:bookmarkStart w:name="9325-1624544561865" w:id="300"/>
      <w:bookmarkEnd w:id="300"/>
      <w:r>
        <w:rPr>
          <w:b w:val="true"/>
          <w:sz w:val="40"/>
        </w:rPr>
        <w:t>苏联的腐化堕落的既得利益集团，和西方金融资本势力，携手埋葬了苏联。</w:t>
      </w:r>
    </w:p>
    <w:p>
      <w:pPr/>
      <w:bookmarkStart w:name="3881-1624544561865" w:id="301"/>
      <w:bookmarkEnd w:id="301"/>
    </w:p>
    <w:p>
      <w:pPr/>
      <w:bookmarkStart w:name="9883-1624544561865" w:id="302"/>
      <w:bookmarkEnd w:id="302"/>
      <w:r>
        <w:rPr>
          <w:b w:val="true"/>
          <w:sz w:val="40"/>
        </w:rPr>
        <w:t>因为苏联解体，苏联既得利益集团才能分吃苏联巨大的财富。</w:t>
      </w:r>
    </w:p>
    <w:p>
      <w:pPr/>
      <w:bookmarkStart w:name="2323-1624544561865" w:id="303"/>
      <w:bookmarkEnd w:id="303"/>
    </w:p>
    <w:p>
      <w:pPr/>
      <w:bookmarkStart w:name="6500-1624544561865" w:id="304"/>
      <w:bookmarkEnd w:id="304"/>
      <w:r>
        <w:rPr>
          <w:b w:val="true"/>
          <w:sz w:val="40"/>
        </w:rPr>
        <w:t>“但愿是这样”</w:t>
      </w:r>
    </w:p>
    <w:p>
      <w:pPr/>
      <w:bookmarkStart w:name="7674-1624544561865" w:id="305"/>
      <w:bookmarkEnd w:id="305"/>
    </w:p>
    <w:p>
      <w:pPr>
        <w:jc w:val="center"/>
      </w:pPr>
      <w:bookmarkStart w:name="1775-1624544561865" w:id="306"/>
      <w:bookmarkEnd w:id="306"/>
      <w:r>
        <w:drawing>
          <wp:inline distT="0" distR="0" distB="0" distL="0">
            <wp:extent cx="5267325" cy="3355481"/>
            <wp:docPr id="14" name="Drawing 14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640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5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6981-1624544561865" w:id="307"/>
      <w:bookmarkEnd w:id="307"/>
      <w:r>
        <w:drawing>
          <wp:inline distT="0" distR="0" distB="0" distL="0">
            <wp:extent cx="5267325" cy="3501796"/>
            <wp:docPr id="15" name="Drawing 15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640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0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584-1624544561865" w:id="308"/>
      <w:bookmarkEnd w:id="308"/>
    </w:p>
    <w:p>
      <w:pPr/>
      <w:bookmarkStart w:name="3770-1624544561865" w:id="309"/>
      <w:bookmarkEnd w:id="309"/>
      <w:r>
        <w:rPr>
          <w:b w:val="true"/>
          <w:sz w:val="40"/>
        </w:rPr>
        <w:t>这句话是西方资本和苏联买办对潜台词：</w:t>
      </w:r>
    </w:p>
    <w:p>
      <w:pPr/>
      <w:bookmarkStart w:name="7294-1624544561865" w:id="310"/>
      <w:bookmarkEnd w:id="310"/>
    </w:p>
    <w:p>
      <w:pPr/>
      <w:bookmarkStart w:name="5594-1624544561865" w:id="311"/>
      <w:bookmarkEnd w:id="311"/>
      <w:r>
        <w:rPr>
          <w:b w:val="true"/>
          <w:sz w:val="40"/>
        </w:rPr>
        <w:t>我想我更担心的是他会走的太痛苦，而不是会不会离开。</w:t>
      </w:r>
    </w:p>
    <w:p>
      <w:pPr/>
      <w:bookmarkStart w:name="4697-1624544561865" w:id="312"/>
      <w:bookmarkEnd w:id="312"/>
    </w:p>
    <w:p>
      <w:pPr/>
      <w:bookmarkStart w:name="6086-1624544561866" w:id="313"/>
      <w:bookmarkEnd w:id="313"/>
      <w:r>
        <w:rPr>
          <w:b w:val="true"/>
          <w:color w:val="ff4c00"/>
          <w:sz w:val="40"/>
        </w:rPr>
        <w:t>走的太痛苦指的是用战争等热战的方式打败苏联，西方资本不想用这样的方式打败苏联，因为成本太高。</w:t>
      </w:r>
    </w:p>
    <w:p>
      <w:pPr/>
      <w:bookmarkStart w:name="5246-1624544561866" w:id="314"/>
      <w:bookmarkEnd w:id="314"/>
    </w:p>
    <w:p>
      <w:pPr/>
      <w:bookmarkStart w:name="8773-1624544561866" w:id="315"/>
      <w:bookmarkEnd w:id="315"/>
      <w:r>
        <w:rPr>
          <w:b w:val="true"/>
          <w:sz w:val="40"/>
        </w:rPr>
        <w:t>主人公指代西方金融资本，问死者女儿苏联既得利益集团，老人死了，你有没有通知亲戚，信息量最大的几个地方来了。</w:t>
      </w:r>
    </w:p>
    <w:p>
      <w:pPr/>
      <w:bookmarkStart w:name="3911-1624544561866" w:id="316"/>
      <w:bookmarkEnd w:id="316"/>
    </w:p>
    <w:p>
      <w:pPr/>
      <w:bookmarkStart w:name="5200-1624544561866" w:id="317"/>
      <w:bookmarkEnd w:id="317"/>
      <w:r>
        <w:rPr>
          <w:b w:val="true"/>
          <w:sz w:val="40"/>
        </w:rPr>
        <w:t>原著是通知叔叔—</w:t>
      </w:r>
    </w:p>
    <w:p>
      <w:pPr/>
      <w:bookmarkStart w:name="4079-1624544561866" w:id="318"/>
      <w:bookmarkEnd w:id="318"/>
    </w:p>
    <w:p>
      <w:pPr>
        <w:jc w:val="center"/>
      </w:pPr>
      <w:bookmarkStart w:name="5110-1624544561866" w:id="319"/>
      <w:bookmarkEnd w:id="319"/>
      <w:r>
        <w:drawing>
          <wp:inline distT="0" distR="0" distB="0" distL="0">
            <wp:extent cx="5267325" cy="1370480"/>
            <wp:docPr id="16" name="Drawing 16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640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767-1624544561866" w:id="320"/>
      <w:bookmarkEnd w:id="320"/>
    </w:p>
    <w:p>
      <w:pPr/>
      <w:bookmarkStart w:name="7360-1624544561866" w:id="321"/>
      <w:bookmarkEnd w:id="321"/>
      <w:r>
        <w:rPr>
          <w:b w:val="true"/>
          <w:sz w:val="40"/>
        </w:rPr>
        <w:t>电影是通知继母——</w:t>
      </w:r>
    </w:p>
    <w:p>
      <w:pPr/>
      <w:bookmarkStart w:name="4852-1624544561866" w:id="322"/>
      <w:bookmarkEnd w:id="322"/>
    </w:p>
    <w:p>
      <w:pPr>
        <w:jc w:val="center"/>
      </w:pPr>
      <w:bookmarkStart w:name="4198-1624544561866" w:id="323"/>
      <w:bookmarkEnd w:id="323"/>
      <w:r>
        <w:drawing>
          <wp:inline distT="0" distR="0" distB="0" distL="0">
            <wp:extent cx="5267325" cy="2989695"/>
            <wp:docPr id="17" name="Drawing 17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640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286-1624544561866" w:id="324"/>
      <w:bookmarkEnd w:id="324"/>
    </w:p>
    <w:p>
      <w:pPr/>
      <w:bookmarkStart w:name="5716-1624544561866" w:id="325"/>
      <w:bookmarkEnd w:id="325"/>
      <w:r>
        <w:rPr>
          <w:b w:val="true"/>
          <w:sz w:val="40"/>
        </w:rPr>
        <w:t>为什么不同？</w:t>
      </w:r>
    </w:p>
    <w:p>
      <w:pPr/>
      <w:bookmarkStart w:name="5525-1624544561866" w:id="326"/>
      <w:bookmarkEnd w:id="326"/>
    </w:p>
    <w:p>
      <w:pPr/>
      <w:bookmarkStart w:name="8983-1624544561866" w:id="327"/>
      <w:bookmarkEnd w:id="327"/>
      <w:r>
        <w:rPr>
          <w:b w:val="true"/>
          <w:sz w:val="40"/>
        </w:rPr>
        <w:t>苏联是死去的老人，伦敦的继母是谁？</w:t>
      </w:r>
    </w:p>
    <w:p>
      <w:pPr/>
      <w:bookmarkStart w:name="5070-1624544561866" w:id="328"/>
      <w:bookmarkEnd w:id="328"/>
    </w:p>
    <w:p>
      <w:pPr/>
      <w:bookmarkStart w:name="7220-1624544561866" w:id="329"/>
      <w:bookmarkEnd w:id="329"/>
      <w:r>
        <w:rPr>
          <w:b w:val="true"/>
          <w:color w:val="ff0000"/>
          <w:sz w:val="40"/>
        </w:rPr>
        <w:t>是英国的工党！</w:t>
      </w:r>
    </w:p>
    <w:p>
      <w:pPr/>
      <w:bookmarkStart w:name="8786-1624544561866" w:id="330"/>
      <w:bookmarkEnd w:id="330"/>
    </w:p>
    <w:p>
      <w:pPr/>
      <w:bookmarkStart w:name="6031-1624544561866" w:id="331"/>
      <w:bookmarkEnd w:id="331"/>
      <w:r>
        <w:rPr>
          <w:b w:val="true"/>
          <w:color w:val="ff4c00"/>
          <w:sz w:val="40"/>
        </w:rPr>
        <w:t>英国共党提出时曾喊出埋葬私有制度，是左派的社会主义政党，后来立场软化，和共产主义的苏联有关系，所以说是继母。</w:t>
      </w:r>
    </w:p>
    <w:p>
      <w:pPr/>
      <w:bookmarkStart w:name="8719-1624544561866" w:id="332"/>
      <w:bookmarkEnd w:id="332"/>
    </w:p>
    <w:p>
      <w:pPr/>
      <w:bookmarkStart w:name="3099-1624544561866" w:id="333"/>
      <w:bookmarkEnd w:id="333"/>
      <w:r>
        <w:rPr>
          <w:b w:val="true"/>
          <w:color w:val="ff4c00"/>
          <w:sz w:val="40"/>
        </w:rPr>
        <w:t>女儿说伦敦的继母但她不在，指的是苏联解体的1991年，工党大选刚失败，是在野党，不在台上！</w:t>
      </w:r>
    </w:p>
    <w:p>
      <w:pPr/>
      <w:bookmarkStart w:name="8285-1624544561866" w:id="334"/>
      <w:bookmarkEnd w:id="334"/>
    </w:p>
    <w:p>
      <w:pPr/>
      <w:bookmarkStart w:name="6020-1624544561866" w:id="335"/>
      <w:bookmarkEnd w:id="335"/>
    </w:p>
    <w:p>
      <w:pPr>
        <w:jc w:val="center"/>
      </w:pPr>
      <w:bookmarkStart w:name="5541-1624544561866" w:id="336"/>
      <w:bookmarkEnd w:id="336"/>
      <w:r>
        <w:drawing>
          <wp:inline distT="0" distR="0" distB="0" distL="0">
            <wp:extent cx="5267325" cy="1667986"/>
            <wp:docPr id="18" name="Drawing 18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640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6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146-1624544561866" w:id="337"/>
      <w:bookmarkEnd w:id="337"/>
    </w:p>
    <w:p>
      <w:pPr/>
      <w:bookmarkStart w:name="6960-1624544561866" w:id="338"/>
      <w:bookmarkEnd w:id="338"/>
      <w:r>
        <w:rPr>
          <w:b w:val="true"/>
          <w:sz w:val="40"/>
        </w:rPr>
        <w:t>接下来， 原著是罗迪格——</w:t>
      </w:r>
    </w:p>
    <w:p>
      <w:pPr/>
      <w:bookmarkStart w:name="2490-1624544561866" w:id="339"/>
      <w:bookmarkEnd w:id="339"/>
    </w:p>
    <w:p>
      <w:pPr>
        <w:jc w:val="center"/>
      </w:pPr>
      <w:bookmarkStart w:name="1392-1624544561866" w:id="340"/>
      <w:bookmarkEnd w:id="340"/>
      <w:r>
        <w:drawing>
          <wp:inline distT="0" distR="0" distB="0" distL="0">
            <wp:extent cx="5267325" cy="1472900"/>
            <wp:docPr id="19" name="Drawing 19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640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998-1624544561866" w:id="341"/>
      <w:bookmarkEnd w:id="341"/>
    </w:p>
    <w:p>
      <w:pPr/>
      <w:bookmarkStart w:name="4420-1624544561866" w:id="342"/>
      <w:bookmarkEnd w:id="342"/>
      <w:r>
        <w:rPr>
          <w:b w:val="true"/>
          <w:sz w:val="40"/>
        </w:rPr>
        <w:t>电影是卡尔——</w:t>
      </w:r>
    </w:p>
    <w:p>
      <w:pPr/>
      <w:bookmarkStart w:name="2714-1624544561866" w:id="343"/>
      <w:bookmarkEnd w:id="343"/>
    </w:p>
    <w:p>
      <w:pPr>
        <w:jc w:val="center"/>
      </w:pPr>
      <w:bookmarkStart w:name="2158-1624544561866" w:id="344"/>
      <w:bookmarkEnd w:id="344"/>
      <w:r>
        <w:drawing>
          <wp:inline distT="0" distR="0" distB="0" distL="0">
            <wp:extent cx="5267325" cy="3501796"/>
            <wp:docPr id="20" name="Drawing 20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640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0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341-1624544561866" w:id="345"/>
      <w:bookmarkEnd w:id="345"/>
    </w:p>
    <w:p>
      <w:pPr/>
      <w:bookmarkStart w:name="9333-1624544561866" w:id="346"/>
      <w:bookmarkEnd w:id="346"/>
      <w:r>
        <w:rPr>
          <w:b w:val="true"/>
          <w:sz w:val="40"/>
        </w:rPr>
        <w:t>为什么不同？</w:t>
      </w:r>
    </w:p>
    <w:p>
      <w:pPr/>
      <w:bookmarkStart w:name="1962-1624544561866" w:id="347"/>
      <w:bookmarkEnd w:id="347"/>
    </w:p>
    <w:p>
      <w:pPr/>
      <w:bookmarkStart w:name="6040-1624544561866" w:id="348"/>
      <w:bookmarkEnd w:id="348"/>
      <w:r>
        <w:rPr>
          <w:b w:val="true"/>
          <w:sz w:val="40"/>
        </w:rPr>
        <w:t>苏联人的男朋友是谁？卡尔？</w:t>
      </w:r>
    </w:p>
    <w:p>
      <w:pPr/>
      <w:bookmarkStart w:name="9112-1624544561866" w:id="349"/>
      <w:bookmarkEnd w:id="349"/>
    </w:p>
    <w:p>
      <w:pPr/>
      <w:bookmarkStart w:name="3544-1624544561866" w:id="350"/>
      <w:bookmarkEnd w:id="350"/>
      <w:r>
        <w:rPr>
          <w:b w:val="true"/>
          <w:sz w:val="40"/>
        </w:rPr>
        <w:t>卡尔是谁？</w:t>
      </w:r>
    </w:p>
    <w:p>
      <w:pPr/>
      <w:bookmarkStart w:name="1066-1624544561866" w:id="351"/>
      <w:bookmarkEnd w:id="351"/>
    </w:p>
    <w:p>
      <w:pPr>
        <w:jc w:val="center"/>
      </w:pPr>
      <w:bookmarkStart w:name="1620-1624544561866" w:id="352"/>
      <w:bookmarkEnd w:id="352"/>
      <w:r>
        <w:drawing>
          <wp:inline distT="0" distR="0" distB="0" distL="0">
            <wp:extent cx="5267325" cy="755959"/>
            <wp:docPr id="21" name="Drawing 21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640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5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6283-1624544561866" w:id="353"/>
      <w:bookmarkEnd w:id="353"/>
      <w:r>
        <w:drawing>
          <wp:inline distT="0" distR="0" distB="0" distL="0">
            <wp:extent cx="5267325" cy="6299436"/>
            <wp:docPr id="22" name="Drawing 22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640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29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5774-1624544561866" w:id="354"/>
      <w:bookmarkEnd w:id="354"/>
    </w:p>
    <w:p>
      <w:pPr>
        <w:jc w:val="center"/>
      </w:pPr>
      <w:bookmarkStart w:name="1959-1624544561866" w:id="355"/>
      <w:bookmarkEnd w:id="355"/>
      <w:r>
        <w:rPr>
          <w:b w:val="true"/>
          <w:sz w:val="40"/>
        </w:rPr>
        <w:t>原著说这个人教历史</w:t>
      </w:r>
    </w:p>
    <w:p>
      <w:pPr>
        <w:jc w:val="center"/>
      </w:pPr>
      <w:bookmarkStart w:name="5048-1624544561866" w:id="356"/>
      <w:bookmarkEnd w:id="356"/>
    </w:p>
    <w:p>
      <w:pPr>
        <w:jc w:val="center"/>
      </w:pPr>
      <w:bookmarkStart w:name="6422-1625662277893" w:id="357"/>
      <w:bookmarkEnd w:id="357"/>
      <w:r>
        <w:drawing>
          <wp:inline distT="0" distR="0" distB="0" distL="0">
            <wp:extent cx="5267325" cy="2144867"/>
            <wp:docPr id="23" name="Drawing 23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640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4014-1624544561866" w:id="358"/>
      <w:bookmarkEnd w:id="358"/>
    </w:p>
    <w:p>
      <w:pPr>
        <w:jc w:val="center"/>
      </w:pPr>
      <w:bookmarkStart w:name="8261-1624544561866" w:id="359"/>
      <w:bookmarkEnd w:id="359"/>
      <w:r>
        <w:rPr>
          <w:b w:val="true"/>
          <w:sz w:val="40"/>
        </w:rPr>
        <w:t>电影说教数学</w:t>
      </w:r>
    </w:p>
    <w:p>
      <w:pPr>
        <w:jc w:val="center"/>
      </w:pPr>
      <w:bookmarkStart w:name="4057-1624544561866" w:id="360"/>
      <w:bookmarkEnd w:id="360"/>
    </w:p>
    <w:p>
      <w:pPr>
        <w:jc w:val="center"/>
      </w:pPr>
      <w:bookmarkStart w:name="3414-1624544561866" w:id="361"/>
      <w:bookmarkEnd w:id="361"/>
      <w:r>
        <w:drawing>
          <wp:inline distT="0" distR="0" distB="0" distL="0">
            <wp:extent cx="5267325" cy="3418884"/>
            <wp:docPr id="24" name="Drawing 24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640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1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745-1624544561866" w:id="362"/>
      <w:bookmarkEnd w:id="362"/>
    </w:p>
    <w:p>
      <w:pPr/>
      <w:bookmarkStart w:name="3040-1624544561866" w:id="363"/>
      <w:bookmarkEnd w:id="363"/>
      <w:r>
        <w:rPr>
          <w:b w:val="true"/>
          <w:sz w:val="40"/>
        </w:rPr>
        <w:t>为什么？</w:t>
      </w:r>
    </w:p>
    <w:p>
      <w:pPr/>
      <w:bookmarkStart w:name="3515-1624544561866" w:id="364"/>
      <w:bookmarkEnd w:id="364"/>
    </w:p>
    <w:p>
      <w:pPr/>
      <w:bookmarkStart w:name="4058-1624544561866" w:id="365"/>
      <w:bookmarkEnd w:id="365"/>
      <w:r>
        <w:rPr>
          <w:b w:val="true"/>
          <w:sz w:val="40"/>
        </w:rPr>
        <w:t>库布里克真的是太博学了，一般人根本不知道马克思的数学造诣，称卡尔是数学教授是真正的研究过马克思的。</w:t>
      </w:r>
    </w:p>
    <w:p>
      <w:pPr/>
      <w:bookmarkStart w:name="0012-1624544561866" w:id="366"/>
      <w:bookmarkEnd w:id="366"/>
    </w:p>
    <w:p>
      <w:pPr>
        <w:jc w:val="center"/>
      </w:pPr>
      <w:bookmarkStart w:name="1114-1624544561866" w:id="367"/>
      <w:bookmarkEnd w:id="367"/>
      <w:r>
        <w:drawing>
          <wp:inline distT="0" distR="0" distB="0" distL="0">
            <wp:extent cx="3949700" cy="5472476"/>
            <wp:docPr id="25" name="Drawing 25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640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547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029-1624544561866" w:id="368"/>
      <w:bookmarkEnd w:id="368"/>
    </w:p>
    <w:p>
      <w:pPr/>
      <w:bookmarkStart w:name="9935-1624544561866" w:id="369"/>
      <w:bookmarkEnd w:id="369"/>
      <w:r>
        <w:rPr>
          <w:b w:val="true"/>
          <w:sz w:val="40"/>
        </w:rPr>
        <w:t>原著说得到的是这所大学的聘书</w:t>
      </w:r>
    </w:p>
    <w:p>
      <w:pPr/>
      <w:bookmarkStart w:name="9671-1624544561866" w:id="370"/>
      <w:bookmarkEnd w:id="370"/>
    </w:p>
    <w:p>
      <w:pPr/>
      <w:bookmarkStart w:name="1479-1624544561866" w:id="371"/>
      <w:bookmarkEnd w:id="371"/>
    </w:p>
    <w:p>
      <w:pPr>
        <w:jc w:val="center"/>
      </w:pPr>
      <w:bookmarkStart w:name="4020-1624544561866" w:id="372"/>
      <w:bookmarkEnd w:id="372"/>
      <w:r>
        <w:drawing>
          <wp:inline distT="0" distR="0" distB="0" distL="0">
            <wp:extent cx="5267325" cy="1628969"/>
            <wp:docPr id="26" name="Drawing 26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640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2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254-1624544561866" w:id="373"/>
      <w:bookmarkEnd w:id="373"/>
    </w:p>
    <w:p>
      <w:pPr/>
      <w:bookmarkStart w:name="4389-1624544561866" w:id="374"/>
      <w:bookmarkEnd w:id="374"/>
      <w:r>
        <w:rPr>
          <w:b w:val="true"/>
          <w:sz w:val="40"/>
        </w:rPr>
        <w:t>电影变成了这个</w:t>
      </w:r>
    </w:p>
    <w:p>
      <w:pPr/>
      <w:bookmarkStart w:name="7053-1624544561866" w:id="375"/>
      <w:bookmarkEnd w:id="375"/>
    </w:p>
    <w:p>
      <w:pPr>
        <w:jc w:val="center"/>
      </w:pPr>
      <w:bookmarkStart w:name="6690-1624544561866" w:id="376"/>
      <w:bookmarkEnd w:id="376"/>
      <w:r>
        <w:drawing>
          <wp:inline distT="0" distR="0" distB="0" distL="0">
            <wp:extent cx="5267325" cy="3574953"/>
            <wp:docPr id="27" name="Drawing 27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640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7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432-1624544561866" w:id="377"/>
      <w:bookmarkEnd w:id="377"/>
    </w:p>
    <w:p>
      <w:pPr/>
      <w:bookmarkStart w:name="8566-1624544561866" w:id="378"/>
      <w:bookmarkEnd w:id="378"/>
      <w:r>
        <w:rPr>
          <w:b w:val="true"/>
          <w:sz w:val="40"/>
        </w:rPr>
        <w:t>为什么不同？</w:t>
      </w:r>
    </w:p>
    <w:p>
      <w:pPr/>
      <w:bookmarkStart w:name="8640-1624544561866" w:id="379"/>
      <w:bookmarkEnd w:id="379"/>
    </w:p>
    <w:p>
      <w:pPr/>
      <w:bookmarkStart w:name="4937-1624544561866" w:id="380"/>
      <w:bookmarkEnd w:id="380"/>
      <w:r>
        <w:rPr>
          <w:b w:val="true"/>
          <w:sz w:val="40"/>
        </w:rPr>
        <w:t>提到密歇根大学，这是导演在隐喻历史事件了.</w:t>
      </w:r>
    </w:p>
    <w:p>
      <w:pPr/>
      <w:bookmarkStart w:name="7873-1624544561866" w:id="381"/>
      <w:bookmarkEnd w:id="381"/>
    </w:p>
    <w:p>
      <w:pPr>
        <w:jc w:val="center"/>
      </w:pPr>
      <w:bookmarkStart w:name="7326-1624544561866" w:id="382"/>
      <w:bookmarkEnd w:id="382"/>
      <w:r>
        <w:drawing>
          <wp:inline distT="0" distR="0" distB="0" distL="0">
            <wp:extent cx="5267325" cy="1102237"/>
            <wp:docPr id="28" name="Drawing 28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640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878-1624544561866" w:id="383"/>
      <w:bookmarkEnd w:id="383"/>
    </w:p>
    <w:p>
      <w:pPr/>
      <w:bookmarkStart w:name="8116-1624544561866" w:id="384"/>
      <w:bookmarkEnd w:id="384"/>
      <w:r>
        <w:rPr>
          <w:b w:val="true"/>
          <w:color w:val="9a9a9a"/>
          <w:sz w:val="40"/>
        </w:rPr>
        <w:t>20世纪70年代，美国校际财团在密歇根大学成立了一个教研室，该教研室的任务是调查美国到底在多大程度影响了苏联的社会生活，目的在于发掘更有效的社会心理影响手段，使苏联人承认美国的优越性和接受美国的价值观，挑起苏联民众对现政权的不满。</w:t>
      </w:r>
    </w:p>
    <w:p>
      <w:pPr/>
      <w:bookmarkStart w:name="1081-1624544561866" w:id="385"/>
      <w:bookmarkEnd w:id="385"/>
    </w:p>
    <w:p>
      <w:pPr/>
      <w:bookmarkStart w:name="5576-1624544561866" w:id="386"/>
      <w:bookmarkEnd w:id="386"/>
      <w:r>
        <w:rPr>
          <w:b w:val="true"/>
          <w:color w:val="ff0000"/>
          <w:sz w:val="40"/>
        </w:rPr>
        <w:t>当年的密歇根大学，是美国研究和平演变苏联的桥头堡。</w:t>
      </w:r>
    </w:p>
    <w:p>
      <w:pPr/>
      <w:bookmarkStart w:name="4439-1624544561866" w:id="387"/>
      <w:bookmarkEnd w:id="387"/>
    </w:p>
    <w:p>
      <w:pPr/>
      <w:bookmarkStart w:name="7663-1624544561866" w:id="388"/>
      <w:bookmarkEnd w:id="388"/>
      <w:r>
        <w:rPr>
          <w:b w:val="true"/>
          <w:sz w:val="40"/>
        </w:rPr>
        <w:t>原著没有提到几月结婚</w:t>
      </w:r>
    </w:p>
    <w:p>
      <w:pPr/>
      <w:bookmarkStart w:name="2063-1624544561866" w:id="389"/>
      <w:bookmarkEnd w:id="389"/>
    </w:p>
    <w:p>
      <w:pPr/>
      <w:bookmarkStart w:name="6493-1624544561866" w:id="390"/>
      <w:bookmarkEnd w:id="390"/>
      <w:r>
        <w:rPr>
          <w:b w:val="true"/>
          <w:sz w:val="40"/>
        </w:rPr>
        <w:t>但是，电影提到了</w:t>
      </w:r>
    </w:p>
    <w:p>
      <w:pPr/>
      <w:bookmarkStart w:name="5051-1624544561866" w:id="391"/>
      <w:bookmarkEnd w:id="391"/>
    </w:p>
    <w:p>
      <w:pPr>
        <w:jc w:val="center"/>
      </w:pPr>
      <w:bookmarkStart w:name="9060-1624544561866" w:id="392"/>
      <w:bookmarkEnd w:id="392"/>
      <w:r>
        <w:drawing>
          <wp:inline distT="0" distR="0" distB="0" distL="0">
            <wp:extent cx="5267325" cy="3457901"/>
            <wp:docPr id="29" name="Drawing 29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640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5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651-1624544561866" w:id="393"/>
      <w:bookmarkEnd w:id="393"/>
    </w:p>
    <w:p>
      <w:pPr/>
      <w:bookmarkStart w:name="3719-1624544561866" w:id="394"/>
      <w:bookmarkEnd w:id="394"/>
      <w:r>
        <w:rPr>
          <w:b w:val="true"/>
          <w:sz w:val="40"/>
        </w:rPr>
        <w:t>为什么电影要加这点？</w:t>
      </w:r>
    </w:p>
    <w:p>
      <w:pPr/>
      <w:bookmarkStart w:name="8869-1624544561866" w:id="395"/>
      <w:bookmarkEnd w:id="395"/>
    </w:p>
    <w:p>
      <w:pPr/>
      <w:bookmarkStart w:name="1340-1624544561866" w:id="396"/>
      <w:bookmarkEnd w:id="396"/>
      <w:r>
        <w:rPr>
          <w:b w:val="true"/>
          <w:sz w:val="40"/>
        </w:rPr>
        <w:t>女儿打算和马克思结婚，选5月，因为5月有个无产阶级的日子。</w:t>
      </w:r>
    </w:p>
    <w:p>
      <w:pPr/>
      <w:bookmarkStart w:name="9083-1624544561866" w:id="397"/>
      <w:bookmarkEnd w:id="397"/>
    </w:p>
    <w:p>
      <w:pPr>
        <w:jc w:val="center"/>
      </w:pPr>
      <w:bookmarkStart w:name="7784-1624544561866" w:id="398"/>
      <w:bookmarkEnd w:id="398"/>
      <w:r>
        <w:drawing>
          <wp:inline distT="0" distR="0" distB="0" distL="0">
            <wp:extent cx="5267325" cy="1785038"/>
            <wp:docPr id="30" name="Drawing 30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640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468-1624544561866" w:id="399"/>
      <w:bookmarkEnd w:id="399"/>
      <w:r>
        <w:rPr>
          <w:b w:val="true"/>
          <w:sz w:val="40"/>
        </w:rPr>
        <w:t>死者的女儿是解体后的苏联既得利益集团，几次暗示华尔街资本的比尔，比尔都不为所动，最终女的强上了比尔.</w:t>
      </w:r>
    </w:p>
    <w:p>
      <w:pPr/>
      <w:bookmarkStart w:name="2685-1624544561866" w:id="400"/>
      <w:bookmarkEnd w:id="400"/>
    </w:p>
    <w:p>
      <w:pPr/>
      <w:bookmarkStart w:name="7159-1624544561866" w:id="401"/>
      <w:bookmarkEnd w:id="401"/>
      <w:r>
        <w:rPr>
          <w:b w:val="true"/>
          <w:sz w:val="40"/>
        </w:rPr>
        <w:t>原著中，女的示爱了，但是没有说不想跟卡尔走这句话。</w:t>
      </w:r>
    </w:p>
    <w:p>
      <w:pPr/>
      <w:bookmarkStart w:name="9240-1624544561866" w:id="402"/>
      <w:bookmarkEnd w:id="402"/>
    </w:p>
    <w:p>
      <w:pPr>
        <w:jc w:val="center"/>
      </w:pPr>
      <w:bookmarkStart w:name="8050-1624544561866" w:id="403"/>
      <w:bookmarkEnd w:id="403"/>
      <w:r>
        <w:drawing>
          <wp:inline distT="0" distR="0" distB="0" distL="0">
            <wp:extent cx="5267325" cy="1881775"/>
            <wp:docPr id="31" name="Drawing 31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640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936-1624544561866" w:id="404"/>
      <w:bookmarkEnd w:id="404"/>
    </w:p>
    <w:p>
      <w:pPr/>
      <w:bookmarkStart w:name="7959-1624544561866" w:id="405"/>
      <w:bookmarkEnd w:id="405"/>
      <w:r>
        <w:rPr>
          <w:b w:val="true"/>
          <w:sz w:val="40"/>
        </w:rPr>
        <w:t>电影里特意加上了这一句</w:t>
      </w:r>
    </w:p>
    <w:p>
      <w:pPr>
        <w:jc w:val="center"/>
      </w:pPr>
      <w:bookmarkStart w:name="5049-1624544561866" w:id="406"/>
      <w:bookmarkEnd w:id="406"/>
    </w:p>
    <w:p>
      <w:pPr>
        <w:jc w:val="center"/>
      </w:pPr>
      <w:bookmarkStart w:name="7334-1624544561866" w:id="407"/>
      <w:bookmarkEnd w:id="407"/>
      <w:r>
        <w:drawing>
          <wp:inline distT="0" distR="0" distB="0" distL="0">
            <wp:extent cx="5267325" cy="3257938"/>
            <wp:docPr id="32" name="Drawing 32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640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5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3181-1624544561866" w:id="408"/>
      <w:bookmarkEnd w:id="408"/>
    </w:p>
    <w:p>
      <w:pPr>
        <w:jc w:val="center"/>
      </w:pPr>
      <w:bookmarkStart w:name="1131-1624544561866" w:id="409"/>
      <w:bookmarkEnd w:id="409"/>
      <w:r>
        <w:drawing>
          <wp:inline distT="0" distR="0" distB="0" distL="0">
            <wp:extent cx="5267325" cy="3194535"/>
            <wp:docPr id="33" name="Drawing 33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640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764-1624544561866" w:id="410"/>
      <w:bookmarkEnd w:id="410"/>
    </w:p>
    <w:p>
      <w:pPr/>
      <w:bookmarkStart w:name="6357-1624544561866" w:id="411"/>
      <w:bookmarkEnd w:id="411"/>
      <w:r>
        <w:rPr>
          <w:b w:val="true"/>
          <w:color w:val="ff4c00"/>
          <w:sz w:val="40"/>
        </w:rPr>
        <w:t>“我不想走马克思主义道路了，我要走你们西方资本主义道路”</w:t>
      </w:r>
    </w:p>
    <w:p>
      <w:pPr/>
      <w:bookmarkStart w:name="5517-1624544561866" w:id="412"/>
      <w:bookmarkEnd w:id="412"/>
    </w:p>
    <w:p>
      <w:pPr/>
      <w:bookmarkStart w:name="6711-1624544561866" w:id="413"/>
      <w:bookmarkEnd w:id="413"/>
      <w:r>
        <w:rPr>
          <w:b w:val="true"/>
          <w:sz w:val="40"/>
        </w:rPr>
        <w:t>然而，华尔街在利用完苏联既得利益集团解体苏联后，根本不容纳他们加入。</w:t>
      </w:r>
    </w:p>
    <w:p>
      <w:pPr/>
      <w:bookmarkStart w:name="5270-1624544561866" w:id="414"/>
      <w:bookmarkEnd w:id="414"/>
    </w:p>
    <w:p>
      <w:pPr>
        <w:jc w:val="center"/>
      </w:pPr>
      <w:bookmarkStart w:name="5082-1624544561866" w:id="415"/>
      <w:bookmarkEnd w:id="415"/>
      <w:r>
        <w:drawing>
          <wp:inline distT="0" distR="0" distB="0" distL="0">
            <wp:extent cx="5267325" cy="3004326"/>
            <wp:docPr id="34" name="Drawing 34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640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390-1624544561866" w:id="416"/>
      <w:bookmarkEnd w:id="416"/>
    </w:p>
    <w:p>
      <w:pPr>
        <w:jc w:val="center"/>
      </w:pPr>
      <w:bookmarkStart w:name="8193-1624544561866" w:id="417"/>
      <w:bookmarkEnd w:id="417"/>
      <w:r>
        <w:drawing>
          <wp:inline distT="0" distR="0" distB="0" distL="0">
            <wp:extent cx="5267325" cy="2984818"/>
            <wp:docPr id="35" name="Drawing 35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640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482-1624544561866" w:id="418"/>
      <w:bookmarkEnd w:id="418"/>
    </w:p>
    <w:p>
      <w:pPr/>
      <w:bookmarkStart w:name="9783-1624544561866" w:id="419"/>
      <w:bookmarkEnd w:id="419"/>
      <w:r>
        <w:rPr>
          <w:b w:val="true"/>
          <w:sz w:val="40"/>
        </w:rPr>
        <w:t>“除了你父亲我们从没聊过别的”，西方资本和苏联既得利益集团联手，只为了解体苏联，不是要他们融入西方自己的圈子。</w:t>
      </w:r>
    </w:p>
    <w:p>
      <w:pPr/>
      <w:bookmarkStart w:name="9423-1624544561866" w:id="420"/>
      <w:bookmarkEnd w:id="420"/>
    </w:p>
    <w:p>
      <w:pPr/>
      <w:bookmarkStart w:name="3434-1625662278868" w:id="421"/>
      <w:bookmarkEnd w:id="421"/>
      <w:r>
        <w:rPr>
          <w:b w:val="true"/>
          <w:sz w:val="40"/>
        </w:rPr>
        <w:t>最后，女儿的男朋友来了，“卡尔”来了，马克思来了。</w:t>
      </w:r>
    </w:p>
    <w:p>
      <w:pPr/>
      <w:bookmarkStart w:name="9230-1624544561866" w:id="422"/>
      <w:bookmarkEnd w:id="422"/>
    </w:p>
    <w:p>
      <w:pPr/>
      <w:bookmarkStart w:name="5363-1624544561866" w:id="423"/>
      <w:bookmarkEnd w:id="423"/>
      <w:r>
        <w:rPr>
          <w:b w:val="true"/>
          <w:sz w:val="40"/>
        </w:rPr>
        <w:t>一个细节前后不一。</w:t>
      </w:r>
    </w:p>
    <w:p>
      <w:pPr/>
      <w:bookmarkStart w:name="4413-1624544561866" w:id="424"/>
      <w:bookmarkEnd w:id="424"/>
    </w:p>
    <w:p>
      <w:pPr/>
      <w:bookmarkStart w:name="8825-1624544561866" w:id="425"/>
      <w:bookmarkEnd w:id="425"/>
      <w:r>
        <w:rPr>
          <w:b w:val="true"/>
          <w:sz w:val="40"/>
        </w:rPr>
        <w:t>男主进入房间，有这两个宗教的装饰品。</w:t>
      </w:r>
    </w:p>
    <w:p>
      <w:pPr/>
      <w:bookmarkStart w:name="9431-1624544561866" w:id="426"/>
      <w:bookmarkEnd w:id="426"/>
    </w:p>
    <w:p>
      <w:pPr>
        <w:jc w:val="center"/>
      </w:pPr>
      <w:bookmarkStart w:name="2138-1624544561866" w:id="427"/>
      <w:bookmarkEnd w:id="427"/>
      <w:r>
        <w:drawing>
          <wp:inline distT="0" distR="0" distB="0" distL="0">
            <wp:extent cx="5267325" cy="3053098"/>
            <wp:docPr id="36" name="Drawing 36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640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5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5521-1624544561866" w:id="428"/>
      <w:bookmarkEnd w:id="428"/>
    </w:p>
    <w:p>
      <w:pPr>
        <w:jc w:val="center"/>
      </w:pPr>
      <w:bookmarkStart w:name="5817-1624544561866" w:id="429"/>
      <w:bookmarkEnd w:id="429"/>
      <w:r>
        <w:rPr>
          <w:b w:val="true"/>
          <w:sz w:val="40"/>
        </w:rPr>
        <w:t>等卡尔进入屋子后，变了。</w:t>
      </w:r>
    </w:p>
    <w:p>
      <w:pPr>
        <w:jc w:val="center"/>
      </w:pPr>
      <w:bookmarkStart w:name="2876-1624544561866" w:id="430"/>
      <w:bookmarkEnd w:id="430"/>
    </w:p>
    <w:p>
      <w:pPr>
        <w:jc w:val="center"/>
      </w:pPr>
      <w:bookmarkStart w:name="4174-1624544561866" w:id="431"/>
      <w:bookmarkEnd w:id="431"/>
      <w:r>
        <w:drawing>
          <wp:inline distT="0" distR="0" distB="0" distL="0">
            <wp:extent cx="5267325" cy="2970186"/>
            <wp:docPr id="37" name="Drawing 37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640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2098-1624544561866" w:id="432"/>
      <w:bookmarkEnd w:id="432"/>
    </w:p>
    <w:p>
      <w:pPr>
        <w:jc w:val="center"/>
      </w:pPr>
      <w:bookmarkStart w:name="3441-1624544561866" w:id="433"/>
      <w:bookmarkEnd w:id="433"/>
      <w:r>
        <w:rPr>
          <w:b w:val="true"/>
          <w:color w:val="ff4c00"/>
          <w:sz w:val="40"/>
        </w:rPr>
        <w:t>电影上玩找不同游戏。</w:t>
      </w:r>
    </w:p>
    <w:p>
      <w:pPr>
        <w:jc w:val="center"/>
      </w:pPr>
      <w:bookmarkStart w:name="7334-1624544561867" w:id="434"/>
      <w:bookmarkEnd w:id="434"/>
    </w:p>
    <w:p>
      <w:pPr>
        <w:jc w:val="center"/>
      </w:pPr>
      <w:bookmarkStart w:name="4554-1624544561867" w:id="435"/>
      <w:bookmarkEnd w:id="435"/>
      <w:r>
        <w:rPr>
          <w:b w:val="true"/>
          <w:color w:val="ff4c00"/>
          <w:sz w:val="40"/>
        </w:rPr>
        <w:t>为什么变了?</w:t>
      </w:r>
    </w:p>
    <w:p>
      <w:pPr>
        <w:jc w:val="center"/>
      </w:pPr>
      <w:bookmarkStart w:name="5791-1624544561867" w:id="436"/>
      <w:bookmarkEnd w:id="436"/>
    </w:p>
    <w:p>
      <w:pPr/>
      <w:bookmarkStart w:name="9030-1624544561867" w:id="437"/>
      <w:bookmarkEnd w:id="437"/>
      <w:r>
        <w:rPr>
          <w:b w:val="true"/>
          <w:sz w:val="40"/>
        </w:rPr>
        <w:t>因为这个雕塑是佛像，马克思一经过，佛像就没了。</w:t>
      </w:r>
    </w:p>
    <w:p>
      <w:pPr/>
      <w:bookmarkStart w:name="3077-1624544561867" w:id="438"/>
      <w:bookmarkEnd w:id="438"/>
    </w:p>
    <w:p>
      <w:pPr/>
      <w:bookmarkStart w:name="7628-1624544561867" w:id="439"/>
      <w:bookmarkEnd w:id="439"/>
      <w:r>
        <w:rPr>
          <w:b w:val="true"/>
          <w:color w:val="ff4c00"/>
          <w:sz w:val="40"/>
        </w:rPr>
        <w:t>就是导演隐喻马克思是无神论者！</w:t>
      </w:r>
    </w:p>
    <w:p>
      <w:pPr/>
      <w:bookmarkStart w:name="5270-1624544561867" w:id="440"/>
      <w:bookmarkEnd w:id="440"/>
    </w:p>
    <w:p>
      <w:pPr/>
      <w:bookmarkStart w:name="7345-1624544561867" w:id="441"/>
      <w:bookmarkEnd w:id="441"/>
      <w:r>
        <w:rPr>
          <w:b w:val="true"/>
          <w:sz w:val="40"/>
        </w:rPr>
        <w:t>第二个雕塑马克思没有经过，没有去掉，寓意宗教在西方仅存，东方俄罗斯和中国的宗教被马克思主义影响掉了。</w:t>
      </w:r>
    </w:p>
    <w:p>
      <w:pPr/>
      <w:bookmarkStart w:name="5230-1624544561867" w:id="442"/>
      <w:bookmarkEnd w:id="442"/>
    </w:p>
    <w:p>
      <w:pPr/>
      <w:bookmarkStart w:name="9068-1624544561867" w:id="443"/>
      <w:bookmarkEnd w:id="443"/>
      <w:r>
        <w:rPr>
          <w:b w:val="true"/>
          <w:sz w:val="40"/>
        </w:rPr>
        <w:t>牛逼吧！</w:t>
      </w:r>
    </w:p>
    <w:p>
      <w:pPr/>
      <w:bookmarkStart w:name="3050-1624544561867" w:id="444"/>
      <w:bookmarkEnd w:id="444"/>
    </w:p>
    <w:p>
      <w:pPr/>
      <w:bookmarkStart w:name="6019-1624544561867" w:id="445"/>
      <w:bookmarkEnd w:id="445"/>
      <w:r>
        <w:rPr>
          <w:b w:val="true"/>
          <w:sz w:val="40"/>
        </w:rPr>
        <w:t>这还不是库布里克第一次这么魔鬼细节，在闪灵电影中，他也用了这招。</w:t>
      </w:r>
    </w:p>
    <w:p>
      <w:pPr/>
      <w:bookmarkStart w:name="2413-1624544561867" w:id="446"/>
      <w:bookmarkEnd w:id="446"/>
    </w:p>
    <w:p>
      <w:pPr/>
      <w:bookmarkStart w:name="4068-1624544561867" w:id="447"/>
      <w:bookmarkEnd w:id="447"/>
      <w:r>
        <w:rPr>
          <w:b w:val="true"/>
          <w:sz w:val="40"/>
        </w:rPr>
        <w:t>杰克的鹰牌打字机、鹰图案睡衣（鹰是纳粹的象征之一），以及影片最后，转场的叠化效果使得杰克的发际线刚好变成了希特勒的小胡子。闪灵的叠化使用的非常多而且非常缓慢，很明显库布里克在每次叠化中都在隐喻着一些内容。</w:t>
      </w:r>
    </w:p>
    <w:p>
      <w:pPr/>
      <w:bookmarkStart w:name="3617-1624544561867" w:id="448"/>
      <w:bookmarkEnd w:id="448"/>
    </w:p>
    <w:p>
      <w:pPr>
        <w:jc w:val="center"/>
      </w:pPr>
      <w:bookmarkStart w:name="6864-1624544561867" w:id="449"/>
      <w:bookmarkEnd w:id="449"/>
      <w:r>
        <w:drawing>
          <wp:inline distT="0" distR="0" distB="0" distL="0">
            <wp:extent cx="5267325" cy="3335973"/>
            <wp:docPr id="38" name="Drawing 38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640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3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7234-1624544561867" w:id="450"/>
      <w:bookmarkEnd w:id="450"/>
      <w:r>
        <w:drawing>
          <wp:inline distT="0" distR="0" distB="0" distL="0">
            <wp:extent cx="5267325" cy="5147292"/>
            <wp:docPr id="39" name="Drawing 39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640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4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2544-1624544561867" w:id="451"/>
      <w:bookmarkEnd w:id="451"/>
      <w:r>
        <w:drawing>
          <wp:inline distT="0" distR="0" distB="0" distL="0">
            <wp:extent cx="3111500" cy="4085037"/>
            <wp:docPr id="40" name="Drawing 40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640.jpe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408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853-1624544561867" w:id="452"/>
      <w:bookmarkEnd w:id="452"/>
    </w:p>
    <w:p>
      <w:pPr/>
      <w:bookmarkStart w:name="3485-1624544561867" w:id="453"/>
      <w:bookmarkEnd w:id="453"/>
      <w:r>
        <w:rPr>
          <w:b w:val="true"/>
          <w:color w:val="ff4c00"/>
          <w:sz w:val="40"/>
        </w:rPr>
        <w:t>库布里克永远的神！</w:t>
      </w:r>
    </w:p>
    <w:p>
      <w:pPr/>
      <w:bookmarkStart w:name="7676-1624544561867" w:id="454"/>
      <w:bookmarkEnd w:id="454"/>
    </w:p>
    <w:p>
      <w:pPr/>
      <w:bookmarkStart w:name="3084-1624544561867" w:id="455"/>
      <w:bookmarkEnd w:id="455"/>
      <w:r>
        <w:rPr>
          <w:b w:val="true"/>
          <w:sz w:val="40"/>
        </w:rPr>
        <w:t>然后，大开眼戒中，两人终于见面。</w:t>
      </w:r>
    </w:p>
    <w:p>
      <w:pPr>
        <w:jc w:val="center"/>
      </w:pPr>
      <w:bookmarkStart w:name="8925-1624544561867" w:id="456"/>
      <w:bookmarkEnd w:id="456"/>
    </w:p>
    <w:p>
      <w:pPr>
        <w:jc w:val="center"/>
      </w:pPr>
      <w:bookmarkStart w:name="0058-1624544561867" w:id="457"/>
      <w:bookmarkEnd w:id="457"/>
      <w:r>
        <w:drawing>
          <wp:inline distT="0" distR="0" distB="0" distL="0">
            <wp:extent cx="5267325" cy="3828565"/>
            <wp:docPr id="41" name="Drawing 41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640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3630-1624544561867" w:id="458"/>
      <w:bookmarkEnd w:id="458"/>
    </w:p>
    <w:p>
      <w:pPr/>
      <w:bookmarkStart w:name="9095-1624544561867" w:id="459"/>
      <w:bookmarkEnd w:id="459"/>
      <w:r>
        <w:rPr>
          <w:b w:val="true"/>
          <w:color w:val="ff4c00"/>
          <w:sz w:val="40"/>
        </w:rPr>
        <w:t>这是影片中极具代表意义的细节，资本主义的代表美国华尔街和要打倒资本主义的马克思，握手了！！！</w:t>
      </w:r>
    </w:p>
    <w:p>
      <w:pPr/>
      <w:bookmarkStart w:name="3299-1624544561867" w:id="460"/>
      <w:bookmarkEnd w:id="460"/>
    </w:p>
    <w:p>
      <w:pPr/>
      <w:bookmarkStart w:name="1542-1624544561867" w:id="461"/>
      <w:bookmarkEnd w:id="461"/>
      <w:r>
        <w:rPr>
          <w:b w:val="true"/>
          <w:sz w:val="40"/>
        </w:rPr>
        <w:t>这在影片里不过两三分钟，但是导演隐喻了种种历史大事件，身处欧盟顶级资本圈子的导演知晓顶级人士对苏联的真正态度，在影片中大量描写。</w:t>
      </w:r>
    </w:p>
    <w:p>
      <w:pPr/>
      <w:bookmarkStart w:name="9828-1624544561867" w:id="462"/>
      <w:bookmarkEnd w:id="462"/>
    </w:p>
    <w:p>
      <w:pPr/>
      <w:bookmarkStart w:name="8612-1624544561867" w:id="463"/>
      <w:bookmarkEnd w:id="463"/>
      <w:r>
        <w:rPr>
          <w:b w:val="true"/>
          <w:color w:val="ff4c00"/>
          <w:sz w:val="40"/>
        </w:rPr>
        <w:t>不愧是尸体都要拿数字摆位置的魔鬼导演，够细节！</w:t>
      </w:r>
    </w:p>
    <w:p>
      <w:pPr/>
      <w:bookmarkStart w:name="4479-1624544561867" w:id="464"/>
      <w:bookmarkEnd w:id="464"/>
    </w:p>
    <w:p>
      <w:pPr/>
      <w:bookmarkStart w:name="5353-1624544561867" w:id="465"/>
      <w:bookmarkEnd w:id="465"/>
      <w:r>
        <w:drawing>
          <wp:inline distT="0" distR="0" distB="0" distL="0">
            <wp:extent cx="5267325" cy="3999875"/>
            <wp:docPr id="42" name="Drawing 42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640.jpe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9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922-1624544561867" w:id="466"/>
      <w:bookmarkEnd w:id="466"/>
    </w:p>
    <w:p>
      <w:pPr>
        <w:jc w:val="center"/>
      </w:pPr>
      <w:bookmarkStart w:name="8069-1624544561867" w:id="467"/>
      <w:bookmarkEnd w:id="467"/>
      <w:r>
        <w:drawing>
          <wp:inline distT="0" distR="0" distB="0" distL="0">
            <wp:extent cx="5267325" cy="3053098"/>
            <wp:docPr id="43" name="Drawing 43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640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5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6672-1624544561867" w:id="468"/>
      <w:bookmarkEnd w:id="468"/>
    </w:p>
    <w:p>
      <w:pPr>
        <w:jc w:val="center"/>
      </w:pPr>
      <w:bookmarkStart w:name="8792-1624544561867" w:id="469"/>
      <w:bookmarkEnd w:id="469"/>
    </w:p>
    <w:p>
      <w:pPr>
        <w:jc w:val="center"/>
      </w:pPr>
      <w:bookmarkStart w:name="1089-1624544561867" w:id="470"/>
      <w:bookmarkEnd w:id="470"/>
      <w:r>
        <w:drawing>
          <wp:inline distT="0" distR="0" distB="0" distL="0">
            <wp:extent cx="5267325" cy="2970186"/>
            <wp:docPr id="44" name="Drawing 44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640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878-1624544561867" w:id="471"/>
      <w:bookmarkEnd w:id="471"/>
    </w:p>
    <w:p>
      <w:pPr>
        <w:jc w:val="center"/>
      </w:pPr>
      <w:bookmarkStart w:name="2037-1624544561867" w:id="472"/>
      <w:bookmarkEnd w:id="472"/>
      <w:r>
        <w:drawing>
          <wp:inline distT="0" distR="0" distB="0" distL="0">
            <wp:extent cx="5267325" cy="5147292"/>
            <wp:docPr id="45" name="Drawing 45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640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4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9344-1624544561867" w:id="473"/>
      <w:bookmarkEnd w:id="473"/>
      <w:r>
        <w:drawing>
          <wp:inline distT="0" distR="0" distB="0" distL="0">
            <wp:extent cx="3111500" cy="4085037"/>
            <wp:docPr id="46" name="Drawing 46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640.jpe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408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228-1624544561867" w:id="474"/>
      <w:bookmarkEnd w:id="474"/>
    </w:p>
    <w:p>
      <w:pPr/>
      <w:bookmarkStart w:name="6913-1624544561867" w:id="475"/>
      <w:bookmarkEnd w:id="475"/>
      <w:r>
        <w:rPr>
          <w:b w:val="true"/>
          <w:color w:val="ff4c00"/>
          <w:sz w:val="40"/>
        </w:rPr>
        <w:t>太他妈的细节了！</w:t>
      </w:r>
    </w:p>
    <w:p>
      <w:pPr/>
      <w:bookmarkStart w:name="7083-1624544561867" w:id="476"/>
      <w:bookmarkEnd w:id="476"/>
    </w:p>
    <w:p>
      <w:pPr/>
      <w:bookmarkStart w:name="8245-1624544561867" w:id="477"/>
      <w:bookmarkEnd w:id="477"/>
    </w:p>
    <w:p>
      <w:pPr/>
      <w:bookmarkStart w:name="5798-1624544561867" w:id="478"/>
      <w:bookmarkEnd w:id="478"/>
    </w:p>
    <w:p>
      <w:pPr/>
      <w:bookmarkStart w:name="1383-1624544561867" w:id="479"/>
      <w:bookmarkEnd w:id="479"/>
    </w:p>
    <w:p>
      <w:pPr/>
      <w:bookmarkStart w:name="2747-1624544561867" w:id="480"/>
      <w:bookmarkEnd w:id="480"/>
    </w:p>
    <w:p>
      <w:pPr/>
      <w:bookmarkStart w:name="1245-1624544561867" w:id="481"/>
      <w:bookmarkEnd w:id="481"/>
    </w:p>
    <w:p>
      <w:pPr/>
      <w:bookmarkStart w:name="1143-1624544561867" w:id="482"/>
      <w:bookmarkEnd w:id="482"/>
      <w:r>
        <w:rPr>
          <w:b w:val="true"/>
          <w:sz w:val="40"/>
        </w:rPr>
        <w:t>很好玩，看《大开眼戒》真的很好玩。</w:t>
      </w:r>
    </w:p>
    <w:p>
      <w:pPr/>
      <w:bookmarkStart w:name="9035-1624544561867" w:id="483"/>
      <w:bookmarkEnd w:id="483"/>
    </w:p>
    <w:p>
      <w:pPr/>
      <w:bookmarkStart w:name="5339-1624544561867" w:id="484"/>
      <w:bookmarkEnd w:id="484"/>
      <w:r>
        <w:rPr>
          <w:b w:val="true"/>
          <w:sz w:val="40"/>
        </w:rPr>
        <w:t>短短三分钟就有如此密集的信息量，你不得不说，看大开眼戒是一个高级的智力游戏。</w:t>
      </w:r>
    </w:p>
    <w:p>
      <w:pPr/>
      <w:bookmarkStart w:name="3334-1624544561867" w:id="485"/>
      <w:bookmarkEnd w:id="485"/>
    </w:p>
    <w:p>
      <w:pPr/>
      <w:bookmarkStart w:name="2772-1624544561867" w:id="486"/>
      <w:bookmarkEnd w:id="486"/>
      <w:r>
        <w:rPr>
          <w:b w:val="true"/>
          <w:sz w:val="40"/>
        </w:rPr>
        <w:t>岱岱在原著上做了很多画圈和笔记，都是对照着电影划出的。</w:t>
      </w:r>
    </w:p>
    <w:p>
      <w:pPr/>
      <w:bookmarkStart w:name="9712-1624544561867" w:id="487"/>
      <w:bookmarkEnd w:id="487"/>
    </w:p>
    <w:p>
      <w:pPr>
        <w:jc w:val="center"/>
      </w:pPr>
      <w:bookmarkStart w:name="5510-1624544561867" w:id="488"/>
      <w:bookmarkEnd w:id="488"/>
      <w:r>
        <w:drawing>
          <wp:inline distT="0" distR="0" distB="0" distL="0">
            <wp:extent cx="5267325" cy="2394682"/>
            <wp:docPr id="47" name="Drawing 47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640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212-1624544561867" w:id="489"/>
      <w:bookmarkEnd w:id="489"/>
    </w:p>
    <w:p>
      <w:pPr/>
      <w:bookmarkStart w:name="3486-1624544561867" w:id="490"/>
      <w:bookmarkEnd w:id="490"/>
      <w:r>
        <w:rPr>
          <w:b w:val="true"/>
          <w:sz w:val="40"/>
        </w:rPr>
        <w:t>大家可以试试，买一本原著《梦幻故事》，对照着电影解读，看你能破译库布里克用生命留下的电影密码不。</w:t>
      </w:r>
    </w:p>
    <w:p>
      <w:pPr/>
      <w:bookmarkStart w:name="2830-1624544561867" w:id="491"/>
      <w:bookmarkEnd w:id="491"/>
    </w:p>
    <w:p>
      <w:pPr/>
      <w:bookmarkStart w:name="9554-1624544561867" w:id="492"/>
      <w:bookmarkEnd w:id="492"/>
      <w:r>
        <w:rPr>
          <w:b w:val="true"/>
          <w:sz w:val="40"/>
        </w:rPr>
        <w:t>你不清楚共济会的真假？你对犹太人不知底细？你不知道神秘力量控制全球的阴谋论是否真的存在？</w:t>
      </w:r>
    </w:p>
    <w:p>
      <w:pPr/>
      <w:bookmarkStart w:name="4056-1624544561867" w:id="493"/>
      <w:bookmarkEnd w:id="493"/>
    </w:p>
    <w:p>
      <w:pPr/>
      <w:bookmarkStart w:name="4992-1624544561867" w:id="494"/>
      <w:bookmarkEnd w:id="494"/>
      <w:r>
        <w:rPr>
          <w:b w:val="true"/>
          <w:sz w:val="40"/>
        </w:rPr>
        <w:t>没关系，看下《大开眼戒》吧。</w:t>
      </w:r>
    </w:p>
    <w:p>
      <w:pPr/>
      <w:bookmarkStart w:name="9565-1624544561867" w:id="495"/>
      <w:bookmarkEnd w:id="495"/>
    </w:p>
    <w:p>
      <w:pPr/>
      <w:bookmarkStart w:name="8899-1624544561867" w:id="496"/>
      <w:bookmarkEnd w:id="496"/>
      <w:r>
        <w:rPr>
          <w:b w:val="true"/>
          <w:sz w:val="40"/>
        </w:rPr>
        <w:t>先自己试着对照分析，然后，有机会，岱岱再和大家分享《大开眼戒》的解读吧。</w:t>
      </w:r>
    </w:p>
    <w:p>
      <w:pPr>
        <w:jc w:val="center"/>
      </w:pPr>
      <w:bookmarkStart w:name="4234-1624544561867" w:id="497"/>
      <w:bookmarkEnd w:id="497"/>
    </w:p>
    <w:p>
      <w:pPr/>
      <w:bookmarkStart w:name="1036-1624544561867" w:id="498"/>
      <w:bookmarkEnd w:id="498"/>
      <w:r>
        <w:rPr>
          <w:b w:val="true"/>
          <w:color w:val="ff4c00"/>
          <w:sz w:val="40"/>
        </w:rPr>
        <w:t>嘿嘿，就怕到时候，你难以接受了。。。</w:t>
      </w:r>
    </w:p>
    <w:p>
      <w:pPr/>
      <w:bookmarkStart w:name="8742-1624544561867" w:id="499"/>
      <w:bookmarkEnd w:id="499"/>
    </w:p>
    <w:p>
      <w:pPr/>
      <w:bookmarkStart w:name="4650-1624544561867" w:id="500"/>
      <w:bookmarkEnd w:id="500"/>
    </w:p>
    <w:p>
      <w:pPr/>
      <w:bookmarkStart w:name="3062-1624544561867" w:id="501"/>
      <w:bookmarkEnd w:id="501"/>
    </w:p>
    <w:p>
      <w:pPr/>
      <w:bookmarkStart w:name="4158-1624544561867" w:id="502"/>
      <w:bookmarkEnd w:id="502"/>
    </w:p>
    <w:p>
      <w:pPr>
        <w:jc w:val="center"/>
      </w:pPr>
      <w:bookmarkStart w:name="7099-1624544561867" w:id="503"/>
      <w:bookmarkEnd w:id="503"/>
      <w:r>
        <w:drawing>
          <wp:inline distT="0" distR="0" distB="0" distL="0">
            <wp:extent cx="5267325" cy="2753982"/>
            <wp:docPr id="48" name="Drawing 48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640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3316-1624544561867" w:id="504"/>
      <w:bookmarkEnd w:id="504"/>
      <w:r>
        <w:drawing>
          <wp:inline distT="0" distR="0" distB="0" distL="0">
            <wp:extent cx="419100" cy="419100"/>
            <wp:docPr id="49" name="Drawing 49" descr="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0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29" w:lineRule="auto"/>
        <w:jc w:val="center"/>
      </w:pPr>
      <w:bookmarkStart w:name="5564-1624544561867" w:id="505"/>
      <w:bookmarkEnd w:id="505"/>
      <w:r>
        <w:rPr>
          <w:b w:val="true"/>
          <w:color w:val="1a1b1c"/>
          <w:sz w:val="40"/>
          <w:highlight w:val="white"/>
        </w:rPr>
        <w:t>吃瓜群众2021</w:t>
      </w:r>
    </w:p>
    <w:p>
      <w:pPr>
        <w:spacing w:line="229" w:lineRule="auto"/>
      </w:pPr>
      <w:bookmarkStart w:name="2136-1624544561867" w:id="506"/>
      <w:bookmarkEnd w:id="506"/>
      <w:r>
        <w:rPr>
          <w:b w:val="true"/>
          <w:sz w:val="40"/>
          <w:highlight w:val="white"/>
        </w:rPr>
        <w:t>见字如晤</w:t>
      </w:r>
    </w:p>
    <w:p>
      <w:pPr>
        <w:spacing w:line="229" w:lineRule="auto"/>
        <w:jc w:val="center"/>
      </w:pPr>
      <w:bookmarkStart w:name="3846-1624544561867" w:id="507"/>
      <w:bookmarkEnd w:id="507"/>
      <w:r>
        <w:rPr>
          <w:b w:val="true"/>
          <w:sz w:val="40"/>
          <w:highlight w:val="white"/>
        </w:rPr>
        <w:t>公众号    </w:t>
      </w:r>
    </w:p>
    <w:p>
      <w:pPr/>
      <w:bookmarkStart w:name="2761-1624544561867" w:id="508"/>
      <w:bookmarkEnd w:id="508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8.png" Type="http://schemas.openxmlformats.org/officeDocument/2006/relationships/image"/>
<Relationship Id="rId11" Target="media/image9.jpeg" Type="http://schemas.openxmlformats.org/officeDocument/2006/relationships/image"/>
<Relationship Id="rId12" Target="media/image10.png" Type="http://schemas.openxmlformats.org/officeDocument/2006/relationships/image"/>
<Relationship Id="rId13" Target="media/image11.png" Type="http://schemas.openxmlformats.org/officeDocument/2006/relationships/image"/>
<Relationship Id="rId14" Target="media/image12.png" Type="http://schemas.openxmlformats.org/officeDocument/2006/relationships/image"/>
<Relationship Id="rId15" Target="media/image13.png" Type="http://schemas.openxmlformats.org/officeDocument/2006/relationships/image"/>
<Relationship Id="rId16" Target="media/image14.png" Type="http://schemas.openxmlformats.org/officeDocument/2006/relationships/image"/>
<Relationship Id="rId17" Target="media/image15.png" Type="http://schemas.openxmlformats.org/officeDocument/2006/relationships/image"/>
<Relationship Id="rId18" Target="media/image16.png" Type="http://schemas.openxmlformats.org/officeDocument/2006/relationships/image"/>
<Relationship Id="rId19" Target="media/image17.png" Type="http://schemas.openxmlformats.org/officeDocument/2006/relationships/image"/>
<Relationship Id="rId2" Target="styles.xml" Type="http://schemas.openxmlformats.org/officeDocument/2006/relationships/styles"/>
<Relationship Id="rId20" Target="media/image18.png" Type="http://schemas.openxmlformats.org/officeDocument/2006/relationships/image"/>
<Relationship Id="rId21" Target="media/image19.png" Type="http://schemas.openxmlformats.org/officeDocument/2006/relationships/image"/>
<Relationship Id="rId22" Target="media/image20.png" Type="http://schemas.openxmlformats.org/officeDocument/2006/relationships/image"/>
<Relationship Id="rId23" Target="media/image21.png" Type="http://schemas.openxmlformats.org/officeDocument/2006/relationships/image"/>
<Relationship Id="rId24" Target="media/image22.png" Type="http://schemas.openxmlformats.org/officeDocument/2006/relationships/image"/>
<Relationship Id="rId25" Target="media/image23.png" Type="http://schemas.openxmlformats.org/officeDocument/2006/relationships/image"/>
<Relationship Id="rId26" Target="media/image24.png" Type="http://schemas.openxmlformats.org/officeDocument/2006/relationships/image"/>
<Relationship Id="rId27" Target="media/image25.png" Type="http://schemas.openxmlformats.org/officeDocument/2006/relationships/image"/>
<Relationship Id="rId28" Target="media/image26.png" Type="http://schemas.openxmlformats.org/officeDocument/2006/relationships/image"/>
<Relationship Id="rId29" Target="media/image27.png" Type="http://schemas.openxmlformats.org/officeDocument/2006/relationships/image"/>
<Relationship Id="rId3" Target="media/image1.png" Type="http://schemas.openxmlformats.org/officeDocument/2006/relationships/image"/>
<Relationship Id="rId30" Target="media/image28.png" Type="http://schemas.openxmlformats.org/officeDocument/2006/relationships/image"/>
<Relationship Id="rId31" Target="media/image29.png" Type="http://schemas.openxmlformats.org/officeDocument/2006/relationships/image"/>
<Relationship Id="rId32" Target="media/image30.png" Type="http://schemas.openxmlformats.org/officeDocument/2006/relationships/image"/>
<Relationship Id="rId33" Target="media/image31.png" Type="http://schemas.openxmlformats.org/officeDocument/2006/relationships/image"/>
<Relationship Id="rId34" Target="media/image32.png" Type="http://schemas.openxmlformats.org/officeDocument/2006/relationships/image"/>
<Relationship Id="rId35" Target="media/image33.png" Type="http://schemas.openxmlformats.org/officeDocument/2006/relationships/image"/>
<Relationship Id="rId36" Target="media/image34.png" Type="http://schemas.openxmlformats.org/officeDocument/2006/relationships/image"/>
<Relationship Id="rId37" Target="media/image35.png" Type="http://schemas.openxmlformats.org/officeDocument/2006/relationships/image"/>
<Relationship Id="rId38" Target="media/image36.png" Type="http://schemas.openxmlformats.org/officeDocument/2006/relationships/image"/>
<Relationship Id="rId39" Target="media/image37.png" Type="http://schemas.openxmlformats.org/officeDocument/2006/relationships/image"/>
<Relationship Id="rId4" Target="media/image2.png" Type="http://schemas.openxmlformats.org/officeDocument/2006/relationships/image"/>
<Relationship Id="rId40" Target="media/image38.png" Type="http://schemas.openxmlformats.org/officeDocument/2006/relationships/image"/>
<Relationship Id="rId41" Target="media/image39.png" Type="http://schemas.openxmlformats.org/officeDocument/2006/relationships/image"/>
<Relationship Id="rId42" Target="media/image40.png" Type="http://schemas.openxmlformats.org/officeDocument/2006/relationships/image"/>
<Relationship Id="rId43" Target="media/image41.jpeg" Type="http://schemas.openxmlformats.org/officeDocument/2006/relationships/image"/>
<Relationship Id="rId44" Target="media/image42.png" Type="http://schemas.openxmlformats.org/officeDocument/2006/relationships/image"/>
<Relationship Id="rId45" Target="media/image43.png" Type="http://schemas.openxmlformats.org/officeDocument/2006/relationships/image"/>
<Relationship Id="rId46" Target="media/image44.png" Type="http://schemas.openxmlformats.org/officeDocument/2006/relationships/image"/>
<Relationship Id="rId47" Target="media/image45.png" Type="http://schemas.openxmlformats.org/officeDocument/2006/relationships/image"/>
<Relationship Id="rId5" Target="media/image3.jpeg" Type="http://schemas.openxmlformats.org/officeDocument/2006/relationships/image"/>
<Relationship Id="rId6" Target="media/image4.jpeg" Type="http://schemas.openxmlformats.org/officeDocument/2006/relationships/image"/>
<Relationship Id="rId7" Target="media/image5.jpeg" Type="http://schemas.openxmlformats.org/officeDocument/2006/relationships/image"/>
<Relationship Id="rId8" Target="media/image6.png" Type="http://schemas.openxmlformats.org/officeDocument/2006/relationships/image"/>
<Relationship Id="rId9" Target="media/image7.jpe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2021-08-12T21:50:36Z</dcterms:created>
  <dc:creator>Apache POI</dc:creator>
</cp:coreProperties>
</file>